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D09E" w14:textId="77777777" w:rsidR="003D0614" w:rsidRDefault="003D0614" w:rsidP="003D0614">
      <w:pPr>
        <w:spacing w:after="0" w:line="240" w:lineRule="auto"/>
        <w:rPr>
          <w:sz w:val="24"/>
          <w:szCs w:val="24"/>
        </w:rPr>
      </w:pPr>
    </w:p>
    <w:p w14:paraId="5FF0E068" w14:textId="06E931C4" w:rsidR="00A10D7A" w:rsidRPr="003D0614" w:rsidRDefault="003346EE" w:rsidP="003D0614">
      <w:pPr>
        <w:spacing w:after="0" w:line="240" w:lineRule="auto"/>
        <w:rPr>
          <w:sz w:val="24"/>
          <w:szCs w:val="24"/>
        </w:rPr>
      </w:pPr>
      <w:r w:rsidRPr="003D0614">
        <w:rPr>
          <w:sz w:val="24"/>
          <w:szCs w:val="24"/>
        </w:rPr>
        <w:t>Dear Nursing Student:</w:t>
      </w:r>
    </w:p>
    <w:p w14:paraId="245515F1" w14:textId="77777777" w:rsidR="003346EE" w:rsidRPr="003D0614" w:rsidRDefault="003346EE" w:rsidP="003D0614">
      <w:pPr>
        <w:spacing w:after="0" w:line="240" w:lineRule="auto"/>
        <w:rPr>
          <w:sz w:val="24"/>
          <w:szCs w:val="24"/>
        </w:rPr>
      </w:pPr>
    </w:p>
    <w:p w14:paraId="437225CA" w14:textId="617677BB" w:rsidR="003346EE" w:rsidRDefault="003346EE" w:rsidP="0067723C">
      <w:pPr>
        <w:spacing w:after="0" w:line="240" w:lineRule="auto"/>
        <w:rPr>
          <w:sz w:val="24"/>
          <w:szCs w:val="24"/>
        </w:rPr>
      </w:pPr>
      <w:r w:rsidRPr="003D0614">
        <w:rPr>
          <w:sz w:val="24"/>
          <w:szCs w:val="24"/>
        </w:rPr>
        <w:t xml:space="preserve">The approved Nursing Uniforms for the </w:t>
      </w:r>
      <w:r w:rsidRPr="003D0614">
        <w:rPr>
          <w:b/>
          <w:bCs/>
          <w:sz w:val="24"/>
          <w:szCs w:val="24"/>
        </w:rPr>
        <w:t>Contra Costa College Nursing Program</w:t>
      </w:r>
      <w:r w:rsidRPr="003D0614">
        <w:rPr>
          <w:sz w:val="24"/>
          <w:szCs w:val="24"/>
        </w:rPr>
        <w:t xml:space="preserve"> are available from </w:t>
      </w:r>
      <w:r w:rsidRPr="00625AAF">
        <w:rPr>
          <w:sz w:val="24"/>
          <w:szCs w:val="24"/>
        </w:rPr>
        <w:t>Uniform Advantage</w:t>
      </w:r>
      <w:r w:rsidR="00625AAF">
        <w:rPr>
          <w:sz w:val="24"/>
          <w:szCs w:val="24"/>
        </w:rPr>
        <w:t>,</w:t>
      </w:r>
      <w:r w:rsidR="0067723C">
        <w:rPr>
          <w:sz w:val="24"/>
          <w:szCs w:val="24"/>
        </w:rPr>
        <w:t xml:space="preserve"> Life </w:t>
      </w:r>
      <w:r w:rsidR="008F5AF8">
        <w:rPr>
          <w:sz w:val="24"/>
          <w:szCs w:val="24"/>
        </w:rPr>
        <w:t>Uniforms,</w:t>
      </w:r>
      <w:r w:rsidR="003D7E1B">
        <w:rPr>
          <w:sz w:val="24"/>
          <w:szCs w:val="24"/>
        </w:rPr>
        <w:t xml:space="preserve"> or similar uniform shops.</w:t>
      </w:r>
      <w:r w:rsidR="0067723C">
        <w:rPr>
          <w:sz w:val="24"/>
          <w:szCs w:val="24"/>
        </w:rPr>
        <w:t xml:space="preserve"> </w:t>
      </w:r>
    </w:p>
    <w:p w14:paraId="1804C491" w14:textId="5B88BF56" w:rsidR="0067723C" w:rsidRDefault="00A4737A" w:rsidP="0067723C">
      <w:pPr>
        <w:spacing w:after="0" w:line="240" w:lineRule="auto"/>
        <w:rPr>
          <w:sz w:val="24"/>
          <w:szCs w:val="24"/>
        </w:rPr>
      </w:pPr>
      <w:hyperlink r:id="rId10" w:history="1">
        <w:r w:rsidR="0067723C" w:rsidRPr="00B94489">
          <w:rPr>
            <w:rStyle w:val="Hyperlink"/>
            <w:sz w:val="24"/>
            <w:szCs w:val="24"/>
          </w:rPr>
          <w:t>www.uniformadvantage.com</w:t>
        </w:r>
      </w:hyperlink>
      <w:r w:rsidR="0067723C">
        <w:rPr>
          <w:sz w:val="24"/>
          <w:szCs w:val="24"/>
        </w:rPr>
        <w:t xml:space="preserve"> </w:t>
      </w:r>
      <w:r w:rsidR="00BC5E6D">
        <w:rPr>
          <w:sz w:val="24"/>
          <w:szCs w:val="24"/>
        </w:rPr>
        <w:t>online order/purchase only</w:t>
      </w:r>
    </w:p>
    <w:p w14:paraId="04D2B946" w14:textId="6238075E" w:rsidR="0067723C" w:rsidRPr="003D0614" w:rsidRDefault="00A4737A" w:rsidP="0067723C">
      <w:pPr>
        <w:spacing w:after="0" w:line="240" w:lineRule="auto"/>
        <w:rPr>
          <w:sz w:val="24"/>
          <w:szCs w:val="24"/>
        </w:rPr>
      </w:pPr>
      <w:hyperlink r:id="rId11" w:history="1">
        <w:r w:rsidR="0067723C" w:rsidRPr="00B94489">
          <w:rPr>
            <w:rStyle w:val="Hyperlink"/>
            <w:sz w:val="24"/>
            <w:szCs w:val="24"/>
          </w:rPr>
          <w:t>www.Lifeuniform.com</w:t>
        </w:r>
      </w:hyperlink>
      <w:r w:rsidR="0067723C">
        <w:rPr>
          <w:sz w:val="24"/>
          <w:szCs w:val="24"/>
        </w:rPr>
        <w:t xml:space="preserve"> or a</w:t>
      </w:r>
      <w:r w:rsidR="00BC5E6D">
        <w:rPr>
          <w:sz w:val="24"/>
          <w:szCs w:val="24"/>
        </w:rPr>
        <w:t xml:space="preserve">t the </w:t>
      </w:r>
      <w:proofErr w:type="spellStart"/>
      <w:r w:rsidR="00BC5E6D">
        <w:rPr>
          <w:sz w:val="24"/>
          <w:szCs w:val="24"/>
        </w:rPr>
        <w:t>Sunvalley</w:t>
      </w:r>
      <w:proofErr w:type="spellEnd"/>
      <w:r w:rsidR="00BC5E6D">
        <w:rPr>
          <w:sz w:val="24"/>
          <w:szCs w:val="24"/>
        </w:rPr>
        <w:t xml:space="preserve"> Mall Concord, CA</w:t>
      </w:r>
      <w:r w:rsidR="0067723C">
        <w:rPr>
          <w:sz w:val="24"/>
          <w:szCs w:val="24"/>
        </w:rPr>
        <w:t>.  (925) 689-2570</w:t>
      </w:r>
      <w:r w:rsidR="00BC5E6D">
        <w:rPr>
          <w:sz w:val="24"/>
          <w:szCs w:val="24"/>
        </w:rPr>
        <w:t xml:space="preserve"> (Call them first)</w:t>
      </w:r>
    </w:p>
    <w:p w14:paraId="5BDD949F" w14:textId="5E9B817C" w:rsidR="005E541E" w:rsidRPr="003D0614" w:rsidRDefault="005E541E" w:rsidP="003D0614">
      <w:pPr>
        <w:spacing w:after="0" w:line="240" w:lineRule="auto"/>
        <w:rPr>
          <w:sz w:val="24"/>
          <w:szCs w:val="24"/>
        </w:rPr>
      </w:pPr>
    </w:p>
    <w:p w14:paraId="0EC35734" w14:textId="7EF7404D" w:rsidR="005E541E" w:rsidRPr="003D0614" w:rsidRDefault="005E541E" w:rsidP="003D0614">
      <w:pPr>
        <w:spacing w:after="0" w:line="240" w:lineRule="auto"/>
        <w:rPr>
          <w:sz w:val="24"/>
          <w:szCs w:val="24"/>
        </w:rPr>
      </w:pPr>
      <w:r w:rsidRPr="003D0614">
        <w:rPr>
          <w:sz w:val="24"/>
          <w:szCs w:val="24"/>
        </w:rPr>
        <w:t>The uniform is a</w:t>
      </w:r>
      <w:r w:rsidRPr="0067723C">
        <w:rPr>
          <w:b/>
          <w:bCs/>
          <w:sz w:val="24"/>
          <w:szCs w:val="24"/>
          <w:u w:val="single"/>
        </w:rPr>
        <w:t xml:space="preserve"> </w:t>
      </w:r>
      <w:r w:rsidR="0067723C" w:rsidRPr="0067723C">
        <w:rPr>
          <w:sz w:val="24"/>
          <w:szCs w:val="24"/>
          <w:u w:val="single"/>
        </w:rPr>
        <w:t xml:space="preserve">SOLID </w:t>
      </w:r>
      <w:r w:rsidRPr="0067723C">
        <w:rPr>
          <w:sz w:val="24"/>
          <w:szCs w:val="24"/>
          <w:u w:val="single"/>
        </w:rPr>
        <w:t xml:space="preserve">WHITE TOP WITH </w:t>
      </w:r>
      <w:r w:rsidR="0067723C" w:rsidRPr="0067723C">
        <w:rPr>
          <w:sz w:val="24"/>
          <w:szCs w:val="24"/>
          <w:u w:val="single"/>
        </w:rPr>
        <w:t xml:space="preserve">SOLID </w:t>
      </w:r>
      <w:r w:rsidRPr="0067723C">
        <w:rPr>
          <w:sz w:val="24"/>
          <w:szCs w:val="24"/>
          <w:u w:val="single"/>
        </w:rPr>
        <w:t>LIGHT BLUE PANTS</w:t>
      </w:r>
      <w:r w:rsidRPr="003D0614">
        <w:rPr>
          <w:sz w:val="24"/>
          <w:szCs w:val="24"/>
        </w:rPr>
        <w:t xml:space="preserve">. </w:t>
      </w:r>
      <w:r w:rsidR="0067723C">
        <w:rPr>
          <w:sz w:val="24"/>
          <w:szCs w:val="24"/>
        </w:rPr>
        <w:t xml:space="preserve">Your instructor will discuss uniforms with you at the first class meeting. </w:t>
      </w:r>
    </w:p>
    <w:p w14:paraId="565A0A92" w14:textId="0D08BCDF" w:rsidR="00AE78FB" w:rsidRPr="003D0614" w:rsidRDefault="00AE78FB" w:rsidP="003D0614">
      <w:pPr>
        <w:spacing w:after="0" w:line="240" w:lineRule="auto"/>
        <w:rPr>
          <w:b/>
          <w:bCs/>
          <w:sz w:val="24"/>
          <w:szCs w:val="24"/>
        </w:rPr>
      </w:pPr>
      <w:r w:rsidRPr="003D0614">
        <w:rPr>
          <w:sz w:val="24"/>
          <w:szCs w:val="24"/>
        </w:rPr>
        <w:t>Students should plan to purchase:</w:t>
      </w:r>
      <w:r w:rsidR="003D7E1B">
        <w:rPr>
          <w:sz w:val="24"/>
          <w:szCs w:val="24"/>
        </w:rPr>
        <w:t xml:space="preserve">                  </w:t>
      </w:r>
      <w:r w:rsidRPr="003D0614">
        <w:rPr>
          <w:sz w:val="24"/>
          <w:szCs w:val="24"/>
        </w:rPr>
        <w:t xml:space="preserve"> </w:t>
      </w:r>
      <w:r w:rsidR="00510D8C" w:rsidRPr="003D0614">
        <w:rPr>
          <w:sz w:val="24"/>
          <w:szCs w:val="24"/>
        </w:rPr>
        <w:tab/>
      </w:r>
      <w:r w:rsidRPr="003D0614">
        <w:rPr>
          <w:b/>
          <w:bCs/>
          <w:sz w:val="24"/>
          <w:szCs w:val="24"/>
        </w:rPr>
        <w:t xml:space="preserve">Two (2) </w:t>
      </w:r>
      <w:r w:rsidR="00510D8C" w:rsidRPr="003D0614">
        <w:rPr>
          <w:b/>
          <w:bCs/>
          <w:sz w:val="24"/>
          <w:szCs w:val="24"/>
        </w:rPr>
        <w:t>White Tops</w:t>
      </w:r>
    </w:p>
    <w:p w14:paraId="05063861" w14:textId="727F2CB4" w:rsidR="00510D8C" w:rsidRPr="003D0614" w:rsidRDefault="00510D8C" w:rsidP="003D0614">
      <w:pPr>
        <w:spacing w:after="0" w:line="240" w:lineRule="auto"/>
        <w:rPr>
          <w:b/>
          <w:bCs/>
          <w:sz w:val="24"/>
          <w:szCs w:val="24"/>
        </w:rPr>
      </w:pPr>
      <w:r w:rsidRPr="003D0614">
        <w:rPr>
          <w:b/>
          <w:bCs/>
          <w:sz w:val="24"/>
          <w:szCs w:val="24"/>
        </w:rPr>
        <w:tab/>
      </w:r>
      <w:r w:rsidRPr="003D0614">
        <w:rPr>
          <w:b/>
          <w:bCs/>
          <w:sz w:val="24"/>
          <w:szCs w:val="24"/>
        </w:rPr>
        <w:tab/>
      </w:r>
      <w:r w:rsidRPr="003D0614">
        <w:rPr>
          <w:b/>
          <w:bCs/>
          <w:sz w:val="24"/>
          <w:szCs w:val="24"/>
        </w:rPr>
        <w:tab/>
      </w:r>
      <w:r w:rsidRPr="003D0614">
        <w:rPr>
          <w:b/>
          <w:bCs/>
          <w:sz w:val="24"/>
          <w:szCs w:val="24"/>
        </w:rPr>
        <w:tab/>
      </w:r>
      <w:r w:rsidRPr="003D0614">
        <w:rPr>
          <w:b/>
          <w:bCs/>
          <w:sz w:val="24"/>
          <w:szCs w:val="24"/>
        </w:rPr>
        <w:tab/>
      </w:r>
      <w:r w:rsidRPr="003D0614">
        <w:rPr>
          <w:b/>
          <w:bCs/>
          <w:sz w:val="24"/>
          <w:szCs w:val="24"/>
        </w:rPr>
        <w:tab/>
      </w:r>
      <w:r w:rsidRPr="003D0614">
        <w:rPr>
          <w:b/>
          <w:bCs/>
          <w:sz w:val="24"/>
          <w:szCs w:val="24"/>
        </w:rPr>
        <w:tab/>
        <w:t>Two (2) light blue pants</w:t>
      </w:r>
    </w:p>
    <w:p w14:paraId="13E2D72D" w14:textId="56E0418A" w:rsidR="00510D8C" w:rsidRPr="003D0614" w:rsidRDefault="00510D8C" w:rsidP="003D0614">
      <w:pPr>
        <w:spacing w:after="0" w:line="240" w:lineRule="auto"/>
        <w:ind w:left="5040"/>
        <w:rPr>
          <w:sz w:val="24"/>
          <w:szCs w:val="24"/>
        </w:rPr>
      </w:pPr>
      <w:r w:rsidRPr="003D0614">
        <w:rPr>
          <w:b/>
          <w:bCs/>
          <w:sz w:val="24"/>
          <w:szCs w:val="24"/>
        </w:rPr>
        <w:t xml:space="preserve">One (1) Uniform jacket </w:t>
      </w:r>
      <w:r w:rsidRPr="003D0614">
        <w:rPr>
          <w:sz w:val="24"/>
          <w:szCs w:val="24"/>
        </w:rPr>
        <w:t>– The white uniform jacket may be worn in most clinical areas and may be purchased through Life Uniform</w:t>
      </w:r>
      <w:r w:rsidR="008F5AF8">
        <w:rPr>
          <w:sz w:val="24"/>
          <w:szCs w:val="24"/>
        </w:rPr>
        <w:t xml:space="preserve"> or similar uniform shop</w:t>
      </w:r>
      <w:r w:rsidRPr="003D0614">
        <w:rPr>
          <w:sz w:val="24"/>
          <w:szCs w:val="24"/>
        </w:rPr>
        <w:t xml:space="preserve">. </w:t>
      </w:r>
    </w:p>
    <w:p w14:paraId="35BC901D" w14:textId="1DF170C5" w:rsidR="00510D8C" w:rsidRPr="003D0614" w:rsidRDefault="00510D8C" w:rsidP="003D0614">
      <w:pPr>
        <w:spacing w:after="0" w:line="240" w:lineRule="auto"/>
        <w:rPr>
          <w:sz w:val="24"/>
          <w:szCs w:val="24"/>
        </w:rPr>
      </w:pPr>
    </w:p>
    <w:p w14:paraId="527FECF0" w14:textId="0261D7DA" w:rsidR="00510D8C" w:rsidRPr="003D0614" w:rsidRDefault="003D0614" w:rsidP="003D0614">
      <w:pPr>
        <w:spacing w:after="0" w:line="240" w:lineRule="auto"/>
        <w:rPr>
          <w:sz w:val="24"/>
          <w:szCs w:val="24"/>
        </w:rPr>
      </w:pPr>
      <w:r w:rsidRPr="003D0614">
        <w:rPr>
          <w:b/>
          <w:bCs/>
          <w:sz w:val="24"/>
          <w:szCs w:val="24"/>
        </w:rPr>
        <w:t>SCHOOL PATCHES</w:t>
      </w:r>
      <w:r w:rsidRPr="003D0614">
        <w:rPr>
          <w:sz w:val="24"/>
          <w:szCs w:val="24"/>
        </w:rPr>
        <w:t xml:space="preserve"> </w:t>
      </w:r>
      <w:r w:rsidR="004E790F" w:rsidRPr="003D0614">
        <w:rPr>
          <w:sz w:val="24"/>
          <w:szCs w:val="24"/>
        </w:rPr>
        <w:t xml:space="preserve">area available at the CCC Bookstore. School patches are to be sewn onto the left shoulder sleeve of the uniform and the sweater or outer jacket. </w:t>
      </w:r>
    </w:p>
    <w:p w14:paraId="6DEBA359" w14:textId="03E67975" w:rsidR="003D0614" w:rsidRPr="003D0614" w:rsidRDefault="003D0614" w:rsidP="003D0614">
      <w:pPr>
        <w:spacing w:after="0" w:line="240" w:lineRule="auto"/>
        <w:rPr>
          <w:sz w:val="24"/>
          <w:szCs w:val="24"/>
        </w:rPr>
      </w:pPr>
    </w:p>
    <w:p w14:paraId="3BCE352D" w14:textId="1B838BEF" w:rsidR="003D0614" w:rsidRPr="003D0614" w:rsidRDefault="003D0614" w:rsidP="003D0614">
      <w:pPr>
        <w:spacing w:after="0" w:line="240" w:lineRule="auto"/>
        <w:rPr>
          <w:b/>
          <w:bCs/>
          <w:sz w:val="24"/>
          <w:szCs w:val="24"/>
        </w:rPr>
      </w:pPr>
      <w:r w:rsidRPr="003D0614">
        <w:rPr>
          <w:b/>
          <w:bCs/>
          <w:sz w:val="24"/>
          <w:szCs w:val="24"/>
        </w:rPr>
        <w:t>OTHER ITEMS YOU WILL NEED TO PURCHASE INCLUDE:</w:t>
      </w:r>
    </w:p>
    <w:p w14:paraId="002F23DD" w14:textId="17DB5CFD" w:rsidR="003D0614" w:rsidRPr="003D0614" w:rsidRDefault="003D0614" w:rsidP="003D061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D0614">
        <w:rPr>
          <w:sz w:val="24"/>
          <w:szCs w:val="24"/>
        </w:rPr>
        <w:t>A watch with a second hand.</w:t>
      </w:r>
    </w:p>
    <w:p w14:paraId="558B17EC" w14:textId="3A769B4F" w:rsidR="003D0614" w:rsidRPr="003D0614" w:rsidRDefault="003D0614" w:rsidP="003D061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D0614">
        <w:rPr>
          <w:sz w:val="24"/>
          <w:szCs w:val="24"/>
        </w:rPr>
        <w:t>All white professional shoes ONLY may be worn. Open-back, sport and canvas tennis shoes, etc. are not acceptable. Shoes must be clean and polished</w:t>
      </w:r>
      <w:r w:rsidR="0067723C">
        <w:rPr>
          <w:sz w:val="24"/>
          <w:szCs w:val="24"/>
        </w:rPr>
        <w:t>,</w:t>
      </w:r>
      <w:r w:rsidRPr="003D0614">
        <w:rPr>
          <w:sz w:val="24"/>
          <w:szCs w:val="24"/>
        </w:rPr>
        <w:t xml:space="preserve"> and shoelaces washed frequently. Foot deodorant is recommended to protect shoes and prevent objectionable odor. </w:t>
      </w:r>
    </w:p>
    <w:sectPr w:rsidR="003D0614" w:rsidRPr="003D061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444A" w14:textId="77777777" w:rsidR="00631FA5" w:rsidRDefault="00631FA5" w:rsidP="003346EE">
      <w:pPr>
        <w:spacing w:after="0" w:line="240" w:lineRule="auto"/>
      </w:pPr>
      <w:r>
        <w:separator/>
      </w:r>
    </w:p>
  </w:endnote>
  <w:endnote w:type="continuationSeparator" w:id="0">
    <w:p w14:paraId="002F4C76" w14:textId="77777777" w:rsidR="00631FA5" w:rsidRDefault="00631FA5" w:rsidP="0033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4D97" w14:textId="77777777" w:rsidR="00631FA5" w:rsidRDefault="00631FA5" w:rsidP="003346EE">
      <w:pPr>
        <w:spacing w:after="0" w:line="240" w:lineRule="auto"/>
      </w:pPr>
      <w:r>
        <w:separator/>
      </w:r>
    </w:p>
  </w:footnote>
  <w:footnote w:type="continuationSeparator" w:id="0">
    <w:p w14:paraId="581E0A31" w14:textId="77777777" w:rsidR="00631FA5" w:rsidRDefault="00631FA5" w:rsidP="0033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E525" w14:textId="77777777" w:rsidR="003346EE" w:rsidRPr="00ED1FC4" w:rsidRDefault="003346EE" w:rsidP="003346EE">
    <w:pPr>
      <w:pStyle w:val="Header"/>
      <w:jc w:val="right"/>
      <w:rPr>
        <w:rFonts w:cstheme="minorHAnsi"/>
        <w:b/>
        <w:sz w:val="28"/>
        <w:szCs w:val="28"/>
      </w:rPr>
    </w:pPr>
    <w:r w:rsidRPr="00ED1FC4">
      <w:rPr>
        <w:rFonts w:cstheme="minorHAnsi"/>
        <w:b/>
        <w:noProof/>
        <w:color w:val="1F3864" w:themeColor="accent1" w:themeShade="80"/>
        <w:sz w:val="28"/>
        <w:szCs w:val="28"/>
      </w:rPr>
      <w:drawing>
        <wp:anchor distT="0" distB="0" distL="114300" distR="114300" simplePos="0" relativeHeight="251659264" behindDoc="1" locked="0" layoutInCell="1" allowOverlap="1" wp14:anchorId="32F4BCB8" wp14:editId="71F8A892">
          <wp:simplePos x="0" y="0"/>
          <wp:positionH relativeFrom="column">
            <wp:posOffset>-384175</wp:posOffset>
          </wp:positionH>
          <wp:positionV relativeFrom="paragraph">
            <wp:posOffset>-2862</wp:posOffset>
          </wp:positionV>
          <wp:extent cx="1686296" cy="543362"/>
          <wp:effectExtent l="0" t="0" r="0" b="9525"/>
          <wp:wrapThrough wrapText="bothSides">
            <wp:wrapPolygon edited="0">
              <wp:start x="2441" y="0"/>
              <wp:lineTo x="0" y="3789"/>
              <wp:lineTo x="0" y="18189"/>
              <wp:lineTo x="2441" y="21221"/>
              <wp:lineTo x="21234" y="21221"/>
              <wp:lineTo x="21234" y="16674"/>
              <wp:lineTo x="18549" y="12126"/>
              <wp:lineTo x="20746" y="5305"/>
              <wp:lineTo x="20014" y="758"/>
              <wp:lineTo x="12692" y="0"/>
              <wp:lineTo x="2441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CLogoStacked_Blue-OL-no-White-Fi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296" cy="543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46281391"/>
    <w:r w:rsidRPr="00ED1FC4">
      <w:rPr>
        <w:rFonts w:cstheme="minorHAnsi"/>
        <w:b/>
        <w:color w:val="1F3864" w:themeColor="accent1" w:themeShade="80"/>
        <w:sz w:val="28"/>
        <w:szCs w:val="28"/>
      </w:rPr>
      <w:t>NURSE ASSISTANT CERTIFICATION PROGRAM</w:t>
    </w:r>
    <w:bookmarkEnd w:id="0"/>
  </w:p>
  <w:p w14:paraId="3CEC9562" w14:textId="72B0E7F9" w:rsidR="003346EE" w:rsidRPr="00ED1FC4" w:rsidRDefault="003346EE" w:rsidP="003346EE">
    <w:pPr>
      <w:pStyle w:val="Header"/>
      <w:jc w:val="right"/>
      <w:rPr>
        <w:b/>
        <w:sz w:val="28"/>
        <w:szCs w:val="24"/>
      </w:rPr>
    </w:pPr>
    <w:bookmarkStart w:id="1" w:name="_Hlk46281406"/>
    <w:r>
      <w:rPr>
        <w:b/>
        <w:sz w:val="28"/>
        <w:szCs w:val="24"/>
      </w:rPr>
      <w:t>UNIFORM INFORMATION</w:t>
    </w:r>
  </w:p>
  <w:bookmarkEnd w:id="1"/>
  <w:p w14:paraId="7DC87DAE" w14:textId="77777777" w:rsidR="003346EE" w:rsidRDefault="003346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F5601"/>
    <w:multiLevelType w:val="hybridMultilevel"/>
    <w:tmpl w:val="49D4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59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6EE"/>
    <w:rsid w:val="00092FB1"/>
    <w:rsid w:val="00261065"/>
    <w:rsid w:val="003346EE"/>
    <w:rsid w:val="00361117"/>
    <w:rsid w:val="003D0614"/>
    <w:rsid w:val="003D7E1B"/>
    <w:rsid w:val="00432200"/>
    <w:rsid w:val="004E790F"/>
    <w:rsid w:val="00510D8C"/>
    <w:rsid w:val="005E541E"/>
    <w:rsid w:val="00625AAF"/>
    <w:rsid w:val="00631FA5"/>
    <w:rsid w:val="0067723C"/>
    <w:rsid w:val="008163A9"/>
    <w:rsid w:val="008636D3"/>
    <w:rsid w:val="008C6480"/>
    <w:rsid w:val="008F5AF8"/>
    <w:rsid w:val="00997622"/>
    <w:rsid w:val="00A4737A"/>
    <w:rsid w:val="00AA7194"/>
    <w:rsid w:val="00AD46BA"/>
    <w:rsid w:val="00AE78FB"/>
    <w:rsid w:val="00BC5E6D"/>
    <w:rsid w:val="00C20668"/>
    <w:rsid w:val="00DC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E4E7"/>
  <w15:chartTrackingRefBased/>
  <w15:docId w15:val="{51ABF080-3E43-40B9-8FFF-1C72841D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6EE"/>
  </w:style>
  <w:style w:type="paragraph" w:styleId="Footer">
    <w:name w:val="footer"/>
    <w:basedOn w:val="Normal"/>
    <w:link w:val="FooterChar"/>
    <w:uiPriority w:val="99"/>
    <w:unhideWhenUsed/>
    <w:rsid w:val="00334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6EE"/>
  </w:style>
  <w:style w:type="table" w:styleId="TableGrid">
    <w:name w:val="Table Grid"/>
    <w:basedOn w:val="TableNormal"/>
    <w:uiPriority w:val="39"/>
    <w:rsid w:val="0033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6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2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feuniform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uniformadvantag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DEC09-50DB-4C4B-A619-A903ADCB2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C04D9-6F31-4F2A-976F-8A7FB87D5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3CE1AE-24F2-4BA6-9C72-9FFCAD364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20magdamz@gmail.com</dc:creator>
  <cp:keywords/>
  <dc:description/>
  <cp:lastModifiedBy>Jacki Wright</cp:lastModifiedBy>
  <cp:revision>3</cp:revision>
  <dcterms:created xsi:type="dcterms:W3CDTF">2023-04-04T22:21:00Z</dcterms:created>
  <dcterms:modified xsi:type="dcterms:W3CDTF">2023-04-04T22:24:00Z</dcterms:modified>
</cp:coreProperties>
</file>