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2FB9A" w14:textId="7C9FE22B" w:rsidR="001B73F3" w:rsidRDefault="00BE0172" w:rsidP="001B73F3">
      <w:pPr>
        <w:pStyle w:val="BodyText"/>
        <w:ind w:left="240"/>
        <w:jc w:val="center"/>
        <w:rPr>
          <w:b/>
          <w:bCs/>
          <w:sz w:val="24"/>
          <w:szCs w:val="24"/>
        </w:rPr>
      </w:pPr>
      <w:r>
        <w:rPr>
          <w:rFonts w:ascii="Times New Roman"/>
          <w:noProof/>
        </w:rPr>
        <w:t>a</w:t>
      </w:r>
      <w:r w:rsidR="009F312D">
        <w:rPr>
          <w:rFonts w:ascii="Times New Roman"/>
          <w:noProof/>
        </w:rPr>
        <w:drawing>
          <wp:inline distT="0" distB="0" distL="0" distR="0" wp14:anchorId="7158B2D1" wp14:editId="7158B2D2">
            <wp:extent cx="5968340" cy="44053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5968340" cy="440531"/>
                    </a:xfrm>
                    <a:prstGeom prst="rect">
                      <a:avLst/>
                    </a:prstGeom>
                  </pic:spPr>
                </pic:pic>
              </a:graphicData>
            </a:graphic>
          </wp:inline>
        </w:drawing>
      </w:r>
    </w:p>
    <w:p w14:paraId="0E7E4239" w14:textId="61D686A9" w:rsidR="001B73F3" w:rsidRPr="001B73F3" w:rsidRDefault="001B73F3" w:rsidP="001B73F3">
      <w:pPr>
        <w:pStyle w:val="BodyText"/>
        <w:ind w:left="240"/>
        <w:jc w:val="center"/>
        <w:rPr>
          <w:rFonts w:ascii="Times New Roman"/>
        </w:rPr>
      </w:pPr>
      <w:r w:rsidRPr="00577833">
        <w:rPr>
          <w:b/>
          <w:bCs/>
          <w:sz w:val="24"/>
          <w:szCs w:val="24"/>
        </w:rPr>
        <w:t xml:space="preserve">Associate </w:t>
      </w:r>
      <w:r w:rsidR="00EC7D95">
        <w:rPr>
          <w:b/>
          <w:bCs/>
          <w:sz w:val="24"/>
          <w:szCs w:val="24"/>
        </w:rPr>
        <w:t>D</w:t>
      </w:r>
      <w:r>
        <w:rPr>
          <w:b/>
          <w:bCs/>
          <w:sz w:val="24"/>
          <w:szCs w:val="24"/>
        </w:rPr>
        <w:t>egree</w:t>
      </w:r>
      <w:r w:rsidR="009F312D" w:rsidRPr="00577833">
        <w:rPr>
          <w:b/>
          <w:bCs/>
          <w:sz w:val="24"/>
          <w:szCs w:val="24"/>
        </w:rPr>
        <w:t xml:space="preserve"> Nursing Program</w:t>
      </w:r>
      <w:r w:rsidR="00577833" w:rsidRPr="00577833">
        <w:rPr>
          <w:sz w:val="24"/>
          <w:szCs w:val="24"/>
        </w:rPr>
        <w:t xml:space="preserve"> </w:t>
      </w:r>
      <w:r w:rsidR="005550F7">
        <w:rPr>
          <w:sz w:val="24"/>
          <w:szCs w:val="24"/>
        </w:rPr>
        <w:t>-</w:t>
      </w:r>
      <w:r w:rsidR="005550F7" w:rsidRPr="005550F7">
        <w:rPr>
          <w:b/>
          <w:bCs/>
          <w:sz w:val="24"/>
          <w:szCs w:val="24"/>
        </w:rPr>
        <w:t>Stu</w:t>
      </w:r>
      <w:r w:rsidR="00577833" w:rsidRPr="00577833">
        <w:rPr>
          <w:b/>
          <w:sz w:val="24"/>
          <w:szCs w:val="24"/>
        </w:rPr>
        <w:t xml:space="preserve">dents Entering </w:t>
      </w:r>
      <w:r w:rsidR="00577833" w:rsidRPr="00EE420F">
        <w:rPr>
          <w:b/>
          <w:sz w:val="24"/>
          <w:szCs w:val="24"/>
        </w:rPr>
        <w:t>August 202</w:t>
      </w:r>
      <w:r w:rsidR="00CF1F1A" w:rsidRPr="00EE420F">
        <w:rPr>
          <w:b/>
          <w:sz w:val="24"/>
          <w:szCs w:val="24"/>
        </w:rPr>
        <w:t>5</w:t>
      </w:r>
    </w:p>
    <w:p w14:paraId="7158B273" w14:textId="77777777" w:rsidR="000F0887" w:rsidRDefault="00AC51B4">
      <w:pPr>
        <w:pStyle w:val="BodyText"/>
        <w:spacing w:before="7"/>
        <w:rPr>
          <w:b/>
          <w:sz w:val="17"/>
        </w:rPr>
      </w:pPr>
      <w:r>
        <w:rPr>
          <w:noProof/>
        </w:rPr>
        <mc:AlternateContent>
          <mc:Choice Requires="wps">
            <w:drawing>
              <wp:anchor distT="0" distB="0" distL="0" distR="0" simplePos="0" relativeHeight="251657216" behindDoc="1" locked="0" layoutInCell="1" allowOverlap="1" wp14:anchorId="7158B2D4" wp14:editId="72BB2632">
                <wp:simplePos x="0" y="0"/>
                <wp:positionH relativeFrom="page">
                  <wp:posOffset>2223770</wp:posOffset>
                </wp:positionH>
                <wp:positionV relativeFrom="paragraph">
                  <wp:posOffset>156845</wp:posOffset>
                </wp:positionV>
                <wp:extent cx="3362325" cy="295275"/>
                <wp:effectExtent l="0" t="0" r="3175" b="0"/>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62325" cy="2952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8B2E2" w14:textId="77777777" w:rsidR="000F0887" w:rsidRDefault="009F312D">
                            <w:pPr>
                              <w:spacing w:before="70"/>
                              <w:ind w:left="473"/>
                              <w:rPr>
                                <w:b/>
                                <w:sz w:val="28"/>
                              </w:rPr>
                            </w:pPr>
                            <w:r>
                              <w:rPr>
                                <w:b/>
                                <w:sz w:val="28"/>
                              </w:rPr>
                              <w:t>Basic Nursing Applicant Bulletin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8B2D4" id="_x0000_t202" coordsize="21600,21600" o:spt="202" path="m,l,21600r21600,l21600,xe">
                <v:stroke joinstyle="miter"/>
                <v:path gradientshapeok="t" o:connecttype="rect"/>
              </v:shapetype>
              <v:shape id="Text Box 15" o:spid="_x0000_s1026" type="#_x0000_t202" style="position:absolute;margin-left:175.1pt;margin-top:12.35pt;width:264.75pt;height:23.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" filled="f" strokeweight=".5pt">
                <v:path arrowok="t"/>
                <v:textbox inset="0,0,0,0">
                  <w:txbxContent>
                    <w:p w14:paraId="7158B2E2" w14:textId="77777777" w:rsidR="000F0887" w:rsidRDefault="009F312D">
                      <w:pPr>
                        <w:spacing w:before="70"/>
                        <w:ind w:left="473"/>
                        <w:rPr>
                          <w:b/>
                          <w:sz w:val="28"/>
                        </w:rPr>
                      </w:pPr>
                      <w:r>
                        <w:rPr>
                          <w:b/>
                          <w:sz w:val="28"/>
                        </w:rPr>
                        <w:t>Basic Nursing Applicant Bulletin</w:t>
                      </w:r>
                    </w:p>
                  </w:txbxContent>
                </v:textbox>
                <w10:wrap type="topAndBottom" anchorx="page"/>
              </v:shape>
            </w:pict>
          </mc:Fallback>
        </mc:AlternateContent>
      </w:r>
    </w:p>
    <w:p w14:paraId="7158B275" w14:textId="0FF02C74" w:rsidR="000F0887" w:rsidRDefault="00EC7D95">
      <w:pPr>
        <w:pStyle w:val="Heading2"/>
        <w:spacing w:before="162"/>
        <w:ind w:left="119"/>
      </w:pPr>
      <w:r>
        <w:t xml:space="preserve">                         </w:t>
      </w:r>
      <w:r w:rsidR="009F312D">
        <w:t>Welcome to the Associate Degree Registered Nursing Program</w:t>
      </w:r>
    </w:p>
    <w:p w14:paraId="7158B276" w14:textId="77777777" w:rsidR="000F0887" w:rsidRDefault="000F0887">
      <w:pPr>
        <w:sectPr w:rsidR="000F0887">
          <w:footerReference w:type="default" r:id="rId11"/>
          <w:type w:val="continuous"/>
          <w:pgSz w:w="12240" w:h="15840"/>
          <w:pgMar w:top="660" w:right="560" w:bottom="880" w:left="680" w:header="720" w:footer="698" w:gutter="0"/>
          <w:cols w:space="720"/>
        </w:sectPr>
      </w:pPr>
    </w:p>
    <w:p w14:paraId="7158B277" w14:textId="77777777" w:rsidR="000F0887" w:rsidRDefault="00AC51B4">
      <w:pPr>
        <w:pStyle w:val="BodyText"/>
        <w:spacing w:before="158"/>
        <w:ind w:left="121" w:right="38"/>
        <w:jc w:val="both"/>
      </w:pPr>
      <w:r>
        <w:rPr>
          <w:noProof/>
        </w:rPr>
        <mc:AlternateContent>
          <mc:Choice Requires="wpg">
            <w:drawing>
              <wp:anchor distT="0" distB="0" distL="114300" distR="114300" simplePos="0" relativeHeight="251656192" behindDoc="1" locked="0" layoutInCell="1" allowOverlap="1" wp14:anchorId="7158B2D5" wp14:editId="10B54F4B">
                <wp:simplePos x="0" y="0"/>
                <wp:positionH relativeFrom="page">
                  <wp:posOffset>417830</wp:posOffset>
                </wp:positionH>
                <wp:positionV relativeFrom="paragraph">
                  <wp:posOffset>506730</wp:posOffset>
                </wp:positionV>
                <wp:extent cx="6699885" cy="102044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9885" cy="1020445"/>
                          <a:chOff x="658" y="158"/>
                          <a:chExt cx="10551" cy="2247"/>
                        </a:xfrm>
                      </wpg:grpSpPr>
                      <pic:pic xmlns:pic="http://schemas.openxmlformats.org/drawingml/2006/picture">
                        <pic:nvPicPr>
                          <pic:cNvPr id="13" name="Picture 1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657" y="158"/>
                            <a:ext cx="5285" cy="22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5923" y="158"/>
                            <a:ext cx="5285" cy="192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79CE5E9" id="Group 12" o:spid="_x0000_s1026" style="position:absolute;margin-left:32.9pt;margin-top:39.9pt;width:527.55pt;height:80.35pt;z-index:-251660288;mso-position-horizontal-relative:page" coordorigin="658,158" coordsize="10551,2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Pwb&#10;91sAAQaWnCEAAAAASUVORK5CYIJQSwMECgAAAAAAAAAhAMXb25JsAwAAbAMAABQAAABkcnMvbWVk&#10;aWEvaW1hZ2UyLnBuZ4lQTkcNChoKAAAADUlIRFIAAALeAAABCggGAAAAJdNS+wAAAAZiS0dEAP8A&#10;/wD/oL2nkwAAAAlwSFlzAAAOxAAADsQBlSsOGwAAAwxJREFUeJztwTEBAAAAwqD1T+1vB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657;top:158;width:5285;height:2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">
                  <v:imagedata r:id="rId14" o:title=""/>
                  <o:lock v:ext="edit" aspectratio="f"/>
                </v:shape>
                <v:shape id="Picture 13" o:spid="_x0000_s1028" type="#_x0000_t75" style="position:absolute;left:5923;top:158;width:5285;height:1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">
                  <v:imagedata r:id="rId15" o:title=""/>
                  <o:lock v:ext="edit" aspectratio="f"/>
                </v:shape>
                <w10:wrap anchorx="page"/>
              </v:group>
            </w:pict>
          </mc:Fallback>
        </mc:AlternateContent>
      </w:r>
      <w:r w:rsidR="009F312D">
        <w:t>Contra Costa College’s Associate Degree Nursing Program (ADN) has been graduating nurses since 1960. The program is designed to meet the college requirements for graduation with eligibility for an A.S. degree, as well as the requirements of the California Board of Registered Nursing. Contra Costa College is proud of its excellent program, faculty, simulation and skills labs, and the quality of its graduates.</w:t>
      </w:r>
    </w:p>
    <w:p w14:paraId="7158B278" w14:textId="23E8FACB" w:rsidR="000F0887" w:rsidRDefault="009F312D">
      <w:pPr>
        <w:pStyle w:val="BodyText"/>
        <w:spacing w:before="158"/>
        <w:ind w:left="121" w:right="612"/>
        <w:jc w:val="both"/>
      </w:pPr>
      <w:r>
        <w:br w:type="column"/>
      </w:r>
      <w:r>
        <w:t xml:space="preserve">The nursing program is four semesters (2 yrs) in length. A graduate of the nursing program is eligible to take the State Licensure Examination (NCLEX-RN). With passage of the exam, the title of Registered Nurse is </w:t>
      </w:r>
      <w:r w:rsidR="00BA41A4">
        <w:t>earned,</w:t>
      </w:r>
      <w:r>
        <w:t xml:space="preserve"> and the graduate is qualified for entry level positions in nursing.</w:t>
      </w:r>
    </w:p>
    <w:p w14:paraId="7158B279" w14:textId="42523378" w:rsidR="000F0887" w:rsidRPr="001B73F3" w:rsidRDefault="006317C7">
      <w:pPr>
        <w:jc w:val="both"/>
        <w:rPr>
          <w:sz w:val="20"/>
          <w:szCs w:val="20"/>
        </w:rPr>
        <w:sectPr w:rsidR="000F0887" w:rsidRPr="001B73F3">
          <w:type w:val="continuous"/>
          <w:pgSz w:w="12240" w:h="15840"/>
          <w:pgMar w:top="660" w:right="560" w:bottom="880" w:left="680" w:header="720" w:footer="720" w:gutter="0"/>
          <w:cols w:num="2" w:space="720" w:equalWidth="0">
            <w:col w:w="5158" w:space="109"/>
            <w:col w:w="5733"/>
          </w:cols>
        </w:sectPr>
      </w:pPr>
      <w:r>
        <w:rPr>
          <w:sz w:val="20"/>
          <w:szCs w:val="20"/>
        </w:rPr>
        <w:t xml:space="preserve"> </w:t>
      </w:r>
      <w:r w:rsidR="001B73F3">
        <w:rPr>
          <w:sz w:val="20"/>
          <w:szCs w:val="20"/>
        </w:rPr>
        <w:t xml:space="preserve"> </w:t>
      </w:r>
      <w:r w:rsidR="001B73F3" w:rsidRPr="001B73F3">
        <w:rPr>
          <w:sz w:val="20"/>
          <w:szCs w:val="20"/>
        </w:rPr>
        <w:t xml:space="preserve">You will hear more about our concurrent </w:t>
      </w:r>
      <w:r w:rsidR="001B73F3">
        <w:rPr>
          <w:sz w:val="20"/>
          <w:szCs w:val="20"/>
        </w:rPr>
        <w:t xml:space="preserve">enrollment </w:t>
      </w:r>
      <w:r w:rsidR="001B73F3" w:rsidRPr="001B73F3">
        <w:rPr>
          <w:sz w:val="20"/>
          <w:szCs w:val="20"/>
        </w:rPr>
        <w:t xml:space="preserve">Bachelor of </w:t>
      </w:r>
      <w:r w:rsidR="001B73F3">
        <w:rPr>
          <w:sz w:val="20"/>
          <w:szCs w:val="20"/>
        </w:rPr>
        <w:t xml:space="preserve">  </w:t>
      </w:r>
      <w:r>
        <w:rPr>
          <w:sz w:val="20"/>
          <w:szCs w:val="20"/>
        </w:rPr>
        <w:t xml:space="preserve">  </w:t>
      </w:r>
      <w:r w:rsidR="001B73F3" w:rsidRPr="001B73F3">
        <w:rPr>
          <w:sz w:val="20"/>
          <w:szCs w:val="20"/>
        </w:rPr>
        <w:t>Science</w:t>
      </w:r>
      <w:r w:rsidR="001B73F3">
        <w:rPr>
          <w:sz w:val="20"/>
          <w:szCs w:val="20"/>
        </w:rPr>
        <w:t xml:space="preserve"> </w:t>
      </w:r>
      <w:r w:rsidR="001B73F3" w:rsidRPr="001B73F3">
        <w:rPr>
          <w:sz w:val="20"/>
          <w:szCs w:val="20"/>
        </w:rPr>
        <w:t xml:space="preserve">in Nursing </w:t>
      </w:r>
      <w:r w:rsidR="001B73F3">
        <w:rPr>
          <w:sz w:val="20"/>
          <w:szCs w:val="20"/>
        </w:rPr>
        <w:t xml:space="preserve">degree opportunity </w:t>
      </w:r>
      <w:r w:rsidR="001B73F3" w:rsidRPr="001B73F3">
        <w:rPr>
          <w:sz w:val="20"/>
          <w:szCs w:val="20"/>
        </w:rPr>
        <w:t xml:space="preserve">once classes begin. </w:t>
      </w:r>
    </w:p>
    <w:p w14:paraId="7158B27C" w14:textId="79AE8278" w:rsidR="000F0887" w:rsidRDefault="009F312D">
      <w:pPr>
        <w:pStyle w:val="Heading3"/>
        <w:ind w:left="119" w:right="91"/>
      </w:pPr>
      <w:r>
        <w:rPr>
          <w:u w:val="thick"/>
        </w:rPr>
        <w:t>The Basic Nursing Applicant</w:t>
      </w:r>
      <w:r>
        <w:t xml:space="preserve"> is </w:t>
      </w:r>
      <w:r w:rsidR="004218D2">
        <w:t xml:space="preserve">for students </w:t>
      </w:r>
      <w:r>
        <w:t xml:space="preserve">seeking to </w:t>
      </w:r>
      <w:proofErr w:type="gramStart"/>
      <w:r w:rsidR="00377A4C">
        <w:t>enter</w:t>
      </w:r>
      <w:r>
        <w:t xml:space="preserve"> </w:t>
      </w:r>
      <w:r w:rsidR="00377A4C">
        <w:t>into</w:t>
      </w:r>
      <w:proofErr w:type="gramEnd"/>
      <w:r w:rsidR="00377A4C">
        <w:t xml:space="preserve"> </w:t>
      </w:r>
      <w:r>
        <w:t>the first semester of the nursing program. The first semester begins in the fall semester only.</w:t>
      </w:r>
    </w:p>
    <w:p w14:paraId="7158B27D" w14:textId="77777777" w:rsidR="000F0887" w:rsidRDefault="000F0887">
      <w:pPr>
        <w:pStyle w:val="BodyText"/>
        <w:spacing w:before="1"/>
        <w:rPr>
          <w:b/>
        </w:rPr>
      </w:pPr>
    </w:p>
    <w:p w14:paraId="7158B27E" w14:textId="77777777" w:rsidR="000F0887" w:rsidRDefault="009F312D">
      <w:pPr>
        <w:ind w:left="119" w:right="222"/>
        <w:rPr>
          <w:b/>
          <w:sz w:val="20"/>
        </w:rPr>
      </w:pPr>
      <w:r>
        <w:rPr>
          <w:b/>
          <w:sz w:val="20"/>
        </w:rPr>
        <w:t xml:space="preserve">The information provided in this bulletin applies to the courses required for the Basic Nursing Applicant to be eligible to apply for the nursing program. The applicant must meet with a college counselor to discuss the general education courses necessary to satisfy the </w:t>
      </w:r>
      <w:proofErr w:type="gramStart"/>
      <w:r>
        <w:rPr>
          <w:b/>
          <w:sz w:val="20"/>
        </w:rPr>
        <w:t>Associate Degree</w:t>
      </w:r>
      <w:proofErr w:type="gramEnd"/>
      <w:r>
        <w:rPr>
          <w:b/>
          <w:sz w:val="20"/>
        </w:rPr>
        <w:t xml:space="preserve"> requirements for graduation.</w:t>
      </w:r>
    </w:p>
    <w:p w14:paraId="7158B27F" w14:textId="77777777" w:rsidR="000F0887" w:rsidRDefault="00AC51B4">
      <w:pPr>
        <w:pStyle w:val="BodyText"/>
        <w:spacing w:before="6"/>
        <w:rPr>
          <w:b/>
          <w:sz w:val="9"/>
        </w:rPr>
      </w:pPr>
      <w:r>
        <w:rPr>
          <w:noProof/>
        </w:rPr>
        <mc:AlternateContent>
          <mc:Choice Requires="wps">
            <w:drawing>
              <wp:anchor distT="0" distB="0" distL="0" distR="0" simplePos="0" relativeHeight="251658240" behindDoc="1" locked="0" layoutInCell="1" allowOverlap="1" wp14:anchorId="7158B2D6" wp14:editId="39E00D6D">
                <wp:simplePos x="0" y="0"/>
                <wp:positionH relativeFrom="page">
                  <wp:posOffset>1996440</wp:posOffset>
                </wp:positionH>
                <wp:positionV relativeFrom="paragraph">
                  <wp:posOffset>99695</wp:posOffset>
                </wp:positionV>
                <wp:extent cx="3627120" cy="295275"/>
                <wp:effectExtent l="0" t="0" r="11430" b="28575"/>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27120" cy="2952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8B2E3" w14:textId="77777777" w:rsidR="000F0887" w:rsidRDefault="009F312D" w:rsidP="00547FBC">
                            <w:pPr>
                              <w:spacing w:before="77"/>
                              <w:ind w:left="144"/>
                              <w:jc w:val="center"/>
                              <w:rPr>
                                <w:b/>
                                <w:sz w:val="24"/>
                              </w:rPr>
                            </w:pPr>
                            <w:r>
                              <w:rPr>
                                <w:b/>
                                <w:sz w:val="24"/>
                              </w:rPr>
                              <w:t>Prerequisite Courses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8B2D6" id="_x0000_t202" coordsize="21600,21600" o:spt="202" path="m,l,21600r21600,l21600,xe">
                <v:stroke joinstyle="miter"/>
                <v:path gradientshapeok="t" o:connecttype="rect"/>
              </v:shapetype>
              <v:shape id="Text Box 11" o:spid="_x0000_s1027" type="#_x0000_t202" style="position:absolute;margin-left:157.2pt;margin-top:7.85pt;width:285.6pt;height:23.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" filled="f" strokeweight=".5pt">
                <v:path arrowok="t"/>
                <v:textbox inset="0,0,0,0">
                  <w:txbxContent>
                    <w:p w14:paraId="7158B2E3" w14:textId="77777777" w:rsidR="000F0887" w:rsidRDefault="009F312D" w:rsidP="00547FBC">
                      <w:pPr>
                        <w:spacing w:before="77"/>
                        <w:ind w:left="144"/>
                        <w:jc w:val="center"/>
                        <w:rPr>
                          <w:b/>
                          <w:sz w:val="24"/>
                        </w:rPr>
                      </w:pPr>
                      <w:r>
                        <w:rPr>
                          <w:b/>
                          <w:sz w:val="24"/>
                        </w:rPr>
                        <w:t>Prerequisite Courses</w:t>
                      </w:r>
                    </w:p>
                  </w:txbxContent>
                </v:textbox>
                <w10:wrap type="topAndBottom" anchorx="page"/>
              </v:shape>
            </w:pict>
          </mc:Fallback>
        </mc:AlternateContent>
      </w:r>
    </w:p>
    <w:p w14:paraId="0F83078D" w14:textId="77777777" w:rsidR="005550F7" w:rsidRDefault="009F312D">
      <w:pPr>
        <w:spacing w:before="76" w:line="242" w:lineRule="auto"/>
        <w:ind w:left="119" w:right="647"/>
        <w:rPr>
          <w:b/>
          <w:sz w:val="20"/>
        </w:rPr>
      </w:pPr>
      <w:r>
        <w:rPr>
          <w:b/>
          <w:sz w:val="20"/>
          <w:u w:val="thick"/>
        </w:rPr>
        <w:t>The required Prerequisite Courses are divided into Group A and Group B.</w:t>
      </w:r>
      <w:r>
        <w:rPr>
          <w:b/>
          <w:sz w:val="20"/>
        </w:rPr>
        <w:t xml:space="preserve"> </w:t>
      </w:r>
    </w:p>
    <w:p w14:paraId="7158B280" w14:textId="2715EF1E" w:rsidR="000F0887" w:rsidRPr="008A4295" w:rsidRDefault="009F312D">
      <w:pPr>
        <w:spacing w:before="76" w:line="242" w:lineRule="auto"/>
        <w:ind w:left="119" w:right="647"/>
        <w:rPr>
          <w:b/>
          <w:bCs/>
          <w:sz w:val="20"/>
          <w:u w:val="single"/>
        </w:rPr>
      </w:pPr>
      <w:r>
        <w:rPr>
          <w:sz w:val="20"/>
        </w:rPr>
        <w:t xml:space="preserve">There is </w:t>
      </w:r>
      <w:r w:rsidRPr="008A4295">
        <w:rPr>
          <w:b/>
          <w:bCs/>
          <w:sz w:val="20"/>
          <w:u w:val="single"/>
        </w:rPr>
        <w:t>no recency requirement for prerequisite courses.</w:t>
      </w:r>
    </w:p>
    <w:p w14:paraId="7158B281" w14:textId="6BA40912" w:rsidR="000F0887" w:rsidRPr="00A85FA8" w:rsidRDefault="009F312D" w:rsidP="005550F7">
      <w:pPr>
        <w:tabs>
          <w:tab w:val="left" w:pos="571"/>
        </w:tabs>
        <w:spacing w:before="134" w:line="256" w:lineRule="auto"/>
        <w:ind w:right="1820"/>
        <w:rPr>
          <w:i/>
          <w:iCs/>
          <w:sz w:val="20"/>
        </w:rPr>
      </w:pPr>
      <w:r w:rsidRPr="005550F7">
        <w:rPr>
          <w:sz w:val="20"/>
        </w:rPr>
        <w:t xml:space="preserve">Applicants must have a cumulative GPA of </w:t>
      </w:r>
      <w:r w:rsidR="00577833" w:rsidRPr="005550F7">
        <w:rPr>
          <w:sz w:val="20"/>
        </w:rPr>
        <w:t>3.0</w:t>
      </w:r>
      <w:r w:rsidRPr="005550F7">
        <w:rPr>
          <w:sz w:val="20"/>
        </w:rPr>
        <w:t xml:space="preserve"> or higher</w:t>
      </w:r>
      <w:r w:rsidR="005550F7" w:rsidRPr="005550F7">
        <w:rPr>
          <w:sz w:val="20"/>
        </w:rPr>
        <w:t xml:space="preserve"> i</w:t>
      </w:r>
      <w:r w:rsidRPr="005550F7">
        <w:rPr>
          <w:sz w:val="20"/>
        </w:rPr>
        <w:t xml:space="preserve">n Group A courses and </w:t>
      </w:r>
      <w:r w:rsidR="00577833" w:rsidRPr="005550F7">
        <w:rPr>
          <w:sz w:val="20"/>
        </w:rPr>
        <w:t>2.75</w:t>
      </w:r>
      <w:r w:rsidRPr="005550F7">
        <w:rPr>
          <w:sz w:val="20"/>
        </w:rPr>
        <w:t xml:space="preserve"> or higher</w:t>
      </w:r>
      <w:r w:rsidRPr="005550F7">
        <w:rPr>
          <w:spacing w:val="-30"/>
          <w:sz w:val="20"/>
        </w:rPr>
        <w:t xml:space="preserve"> </w:t>
      </w:r>
      <w:r w:rsidRPr="005550F7">
        <w:rPr>
          <w:sz w:val="20"/>
        </w:rPr>
        <w:t>in Group B courses. Each course must be completed with a grade of “C” or</w:t>
      </w:r>
      <w:r w:rsidRPr="005550F7">
        <w:rPr>
          <w:spacing w:val="-20"/>
          <w:sz w:val="20"/>
        </w:rPr>
        <w:t xml:space="preserve"> </w:t>
      </w:r>
      <w:r w:rsidRPr="005550F7">
        <w:rPr>
          <w:sz w:val="20"/>
        </w:rPr>
        <w:t>better.</w:t>
      </w:r>
      <w:r w:rsidR="00577833" w:rsidRPr="005550F7">
        <w:rPr>
          <w:sz w:val="20"/>
        </w:rPr>
        <w:t xml:space="preserve"> </w:t>
      </w:r>
      <w:r w:rsidR="00577833" w:rsidRPr="005550F7">
        <w:rPr>
          <w:b/>
          <w:bCs/>
          <w:sz w:val="20"/>
        </w:rPr>
        <w:t>(PLEASE NOTE</w:t>
      </w:r>
      <w:r w:rsidR="00577833" w:rsidRPr="005550F7">
        <w:rPr>
          <w:sz w:val="20"/>
        </w:rPr>
        <w:t>- The GPA for Group A courses changed</w:t>
      </w:r>
      <w:r w:rsidR="009A1B4A">
        <w:rPr>
          <w:sz w:val="20"/>
        </w:rPr>
        <w:t xml:space="preserve"> in 2023</w:t>
      </w:r>
      <w:r w:rsidR="005550F7">
        <w:rPr>
          <w:sz w:val="20"/>
        </w:rPr>
        <w:t>)</w:t>
      </w:r>
      <w:r w:rsidR="00577833" w:rsidRPr="005550F7">
        <w:rPr>
          <w:sz w:val="20"/>
        </w:rPr>
        <w:t xml:space="preserve">. </w:t>
      </w:r>
      <w:r w:rsidR="00577833" w:rsidRPr="00A85FA8">
        <w:rPr>
          <w:i/>
          <w:iCs/>
          <w:sz w:val="20"/>
        </w:rPr>
        <w:t xml:space="preserve">Students who completed </w:t>
      </w:r>
      <w:r w:rsidR="00577833" w:rsidRPr="00C3320D">
        <w:rPr>
          <w:b/>
          <w:bCs/>
          <w:i/>
          <w:iCs/>
          <w:sz w:val="20"/>
        </w:rPr>
        <w:t xml:space="preserve">all </w:t>
      </w:r>
      <w:r w:rsidR="00577833" w:rsidRPr="00A85FA8">
        <w:rPr>
          <w:i/>
          <w:iCs/>
          <w:sz w:val="20"/>
        </w:rPr>
        <w:t>Group A courses prior to J</w:t>
      </w:r>
      <w:r w:rsidR="00C16FF8" w:rsidRPr="00A85FA8">
        <w:rPr>
          <w:i/>
          <w:iCs/>
          <w:sz w:val="20"/>
        </w:rPr>
        <w:t>une</w:t>
      </w:r>
      <w:r w:rsidR="00577833" w:rsidRPr="00A85FA8">
        <w:rPr>
          <w:i/>
          <w:iCs/>
          <w:sz w:val="20"/>
        </w:rPr>
        <w:t xml:space="preserve"> 202</w:t>
      </w:r>
      <w:r w:rsidR="0016265D" w:rsidRPr="00A85FA8">
        <w:rPr>
          <w:i/>
          <w:iCs/>
          <w:sz w:val="20"/>
        </w:rPr>
        <w:t>4</w:t>
      </w:r>
      <w:r w:rsidR="00577833" w:rsidRPr="00A85FA8">
        <w:rPr>
          <w:i/>
          <w:iCs/>
          <w:sz w:val="20"/>
        </w:rPr>
        <w:t xml:space="preserve"> will be considered eligible for admission with a Group A GPA of 2.75 in fall 2024 only)</w:t>
      </w:r>
    </w:p>
    <w:p w14:paraId="7158B283" w14:textId="196E2422" w:rsidR="000F0887" w:rsidRDefault="009F312D" w:rsidP="005550F7">
      <w:pPr>
        <w:pStyle w:val="ListParagraph"/>
        <w:numPr>
          <w:ilvl w:val="0"/>
          <w:numId w:val="5"/>
        </w:numPr>
        <w:tabs>
          <w:tab w:val="left" w:pos="571"/>
        </w:tabs>
        <w:spacing w:before="99"/>
        <w:ind w:left="570" w:hanging="271"/>
      </w:pPr>
      <w:r>
        <w:rPr>
          <w:sz w:val="20"/>
        </w:rPr>
        <w:t xml:space="preserve">All Group A and Group B courses must be completed the </w:t>
      </w:r>
      <w:r w:rsidRPr="005550F7">
        <w:rPr>
          <w:b/>
          <w:bCs/>
          <w:sz w:val="20"/>
        </w:rPr>
        <w:t>fall semester</w:t>
      </w:r>
      <w:r>
        <w:rPr>
          <w:sz w:val="20"/>
        </w:rPr>
        <w:t xml:space="preserve"> prior to the deadline</w:t>
      </w:r>
      <w:r w:rsidRPr="005550F7">
        <w:rPr>
          <w:spacing w:val="-13"/>
          <w:sz w:val="20"/>
        </w:rPr>
        <w:t xml:space="preserve"> </w:t>
      </w:r>
      <w:r>
        <w:rPr>
          <w:sz w:val="20"/>
        </w:rPr>
        <w:t>date.</w:t>
      </w:r>
    </w:p>
    <w:p w14:paraId="7158B284" w14:textId="77777777" w:rsidR="000F0887" w:rsidRDefault="000F0887">
      <w:pPr>
        <w:sectPr w:rsidR="000F0887" w:rsidSect="005550F7">
          <w:type w:val="continuous"/>
          <w:pgSz w:w="12240" w:h="15840"/>
          <w:pgMar w:top="720" w:right="720" w:bottom="720" w:left="720" w:header="720" w:footer="720" w:gutter="0"/>
          <w:cols w:space="720"/>
          <w:docGrid w:linePitch="299"/>
        </w:sectPr>
      </w:pPr>
    </w:p>
    <w:p w14:paraId="7158B285" w14:textId="4629C2ED" w:rsidR="000F0887" w:rsidRDefault="009F312D">
      <w:pPr>
        <w:pStyle w:val="BodyText"/>
        <w:tabs>
          <w:tab w:val="left" w:pos="2639"/>
          <w:tab w:val="left" w:pos="2776"/>
          <w:tab w:val="left" w:pos="4773"/>
          <w:tab w:val="left" w:pos="4881"/>
        </w:tabs>
        <w:spacing w:before="268" w:line="242" w:lineRule="auto"/>
        <w:ind w:left="340" w:right="55"/>
      </w:pPr>
      <w:r>
        <w:rPr>
          <w:b/>
        </w:rPr>
        <w:t xml:space="preserve">Group A Courses: </w:t>
      </w:r>
      <w:r>
        <w:t xml:space="preserve">(Minimum cumulative </w:t>
      </w:r>
      <w:r w:rsidRPr="005550F7">
        <w:rPr>
          <w:b/>
          <w:bCs/>
        </w:rPr>
        <w:t xml:space="preserve">GPA of </w:t>
      </w:r>
      <w:r w:rsidR="00577833" w:rsidRPr="005550F7">
        <w:rPr>
          <w:b/>
          <w:bCs/>
        </w:rPr>
        <w:t>3.0</w:t>
      </w:r>
      <w:r>
        <w:t xml:space="preserve">) </w:t>
      </w:r>
      <w:r>
        <w:rPr>
          <w:u w:val="single"/>
        </w:rPr>
        <w:t>Requirements</w:t>
      </w:r>
      <w:r>
        <w:rPr>
          <w:u w:val="single"/>
        </w:rPr>
        <w:tab/>
        <w:t>Course</w:t>
      </w:r>
      <w:r>
        <w:rPr>
          <w:spacing w:val="-2"/>
          <w:u w:val="single"/>
        </w:rPr>
        <w:t xml:space="preserve"> </w:t>
      </w:r>
      <w:r>
        <w:rPr>
          <w:u w:val="single"/>
        </w:rPr>
        <w:t>at</w:t>
      </w:r>
      <w:r>
        <w:rPr>
          <w:spacing w:val="-2"/>
          <w:u w:val="single"/>
        </w:rPr>
        <w:t xml:space="preserve"> </w:t>
      </w:r>
      <w:r>
        <w:rPr>
          <w:u w:val="single"/>
        </w:rPr>
        <w:t>CCC</w:t>
      </w:r>
      <w:r>
        <w:rPr>
          <w:u w:val="single"/>
        </w:rPr>
        <w:tab/>
        <w:t>Units</w:t>
      </w:r>
      <w:r>
        <w:t xml:space="preserve"> Human Anatomy</w:t>
      </w:r>
      <w:r>
        <w:tab/>
      </w:r>
      <w:r>
        <w:tab/>
        <w:t>BIOSC 132</w:t>
      </w:r>
      <w:r>
        <w:tab/>
      </w:r>
      <w:r>
        <w:tab/>
      </w:r>
      <w:r w:rsidR="00D15832">
        <w:t xml:space="preserve">  </w:t>
      </w:r>
      <w:r>
        <w:t>4</w:t>
      </w:r>
    </w:p>
    <w:p w14:paraId="7158B286" w14:textId="3D8C7E68" w:rsidR="000F0887" w:rsidRDefault="009F312D">
      <w:pPr>
        <w:pStyle w:val="BodyText"/>
        <w:tabs>
          <w:tab w:val="left" w:pos="2776"/>
          <w:tab w:val="left" w:pos="4881"/>
        </w:tabs>
        <w:spacing w:line="226" w:lineRule="exact"/>
        <w:ind w:left="340"/>
      </w:pPr>
      <w:r>
        <w:t>Human</w:t>
      </w:r>
      <w:r>
        <w:rPr>
          <w:spacing w:val="-2"/>
        </w:rPr>
        <w:t xml:space="preserve"> </w:t>
      </w:r>
      <w:r>
        <w:t>Physiology</w:t>
      </w:r>
      <w:r>
        <w:tab/>
        <w:t>BIOSC</w:t>
      </w:r>
      <w:r>
        <w:rPr>
          <w:spacing w:val="2"/>
        </w:rPr>
        <w:t xml:space="preserve"> </w:t>
      </w:r>
      <w:r>
        <w:t>*134</w:t>
      </w:r>
      <w:r>
        <w:tab/>
      </w:r>
      <w:r w:rsidR="00D15832">
        <w:t xml:space="preserve">  </w:t>
      </w:r>
      <w:r>
        <w:t>4</w:t>
      </w:r>
    </w:p>
    <w:p w14:paraId="7158B287" w14:textId="3881E661" w:rsidR="000F0887" w:rsidRDefault="009F312D">
      <w:pPr>
        <w:pStyle w:val="BodyText"/>
        <w:tabs>
          <w:tab w:val="left" w:pos="2776"/>
          <w:tab w:val="left" w:pos="4881"/>
        </w:tabs>
        <w:spacing w:line="229" w:lineRule="exact"/>
        <w:ind w:left="340"/>
      </w:pPr>
      <w:r>
        <w:t>Microbiology</w:t>
      </w:r>
      <w:r>
        <w:tab/>
        <w:t>BIOSC</w:t>
      </w:r>
      <w:r>
        <w:rPr>
          <w:spacing w:val="1"/>
        </w:rPr>
        <w:t xml:space="preserve"> </w:t>
      </w:r>
      <w:r>
        <w:rPr>
          <w:b/>
        </w:rPr>
        <w:t>*</w:t>
      </w:r>
      <w:r>
        <w:t>119</w:t>
      </w:r>
      <w:r>
        <w:tab/>
      </w:r>
      <w:r w:rsidR="00D15832">
        <w:t xml:space="preserve">  </w:t>
      </w:r>
      <w:r>
        <w:t>4</w:t>
      </w:r>
    </w:p>
    <w:p w14:paraId="7158B288" w14:textId="1B1C937E" w:rsidR="000F0887" w:rsidRDefault="009F312D">
      <w:pPr>
        <w:tabs>
          <w:tab w:val="left" w:pos="4881"/>
        </w:tabs>
        <w:spacing w:before="1" w:line="229" w:lineRule="exact"/>
        <w:ind w:left="340"/>
        <w:rPr>
          <w:sz w:val="20"/>
        </w:rPr>
      </w:pPr>
      <w:r>
        <w:rPr>
          <w:sz w:val="18"/>
        </w:rPr>
        <w:t xml:space="preserve">English Comp &amp; Reading </w:t>
      </w:r>
      <w:r>
        <w:rPr>
          <w:b/>
          <w:sz w:val="20"/>
          <w:u w:val="thick"/>
        </w:rPr>
        <w:t>or</w:t>
      </w:r>
      <w:r>
        <w:rPr>
          <w:b/>
          <w:sz w:val="20"/>
        </w:rPr>
        <w:t xml:space="preserve">   </w:t>
      </w:r>
      <w:r>
        <w:rPr>
          <w:sz w:val="20"/>
        </w:rPr>
        <w:t>ENGL</w:t>
      </w:r>
      <w:r>
        <w:rPr>
          <w:spacing w:val="-24"/>
          <w:sz w:val="20"/>
        </w:rPr>
        <w:t xml:space="preserve"> </w:t>
      </w:r>
      <w:r>
        <w:rPr>
          <w:sz w:val="20"/>
        </w:rPr>
        <w:t>*001A</w:t>
      </w:r>
      <w:r>
        <w:rPr>
          <w:spacing w:val="-3"/>
          <w:sz w:val="20"/>
        </w:rPr>
        <w:t xml:space="preserve"> </w:t>
      </w:r>
      <w:r>
        <w:rPr>
          <w:b/>
          <w:spacing w:val="3"/>
          <w:sz w:val="20"/>
          <w:u w:val="thick"/>
        </w:rPr>
        <w:t>or</w:t>
      </w:r>
      <w:r w:rsidR="00E33584">
        <w:rPr>
          <w:b/>
          <w:spacing w:val="3"/>
          <w:sz w:val="20"/>
          <w:u w:val="thick"/>
        </w:rPr>
        <w:t xml:space="preserve"> </w:t>
      </w:r>
      <w:r w:rsidR="00D15832" w:rsidRPr="0099662D">
        <w:rPr>
          <w:bCs/>
          <w:spacing w:val="3"/>
          <w:sz w:val="20"/>
          <w:u w:val="thick"/>
        </w:rPr>
        <w:t>*001AX</w:t>
      </w:r>
      <w:r>
        <w:rPr>
          <w:b/>
          <w:spacing w:val="3"/>
          <w:sz w:val="20"/>
        </w:rPr>
        <w:tab/>
      </w:r>
      <w:r>
        <w:rPr>
          <w:sz w:val="20"/>
        </w:rPr>
        <w:t>3-</w:t>
      </w:r>
      <w:r w:rsidR="001F73E9">
        <w:rPr>
          <w:sz w:val="20"/>
        </w:rPr>
        <w:t>5</w:t>
      </w:r>
    </w:p>
    <w:p w14:paraId="7158B289" w14:textId="77777777" w:rsidR="000F0887" w:rsidRDefault="009F312D">
      <w:pPr>
        <w:tabs>
          <w:tab w:val="left" w:pos="2769"/>
        </w:tabs>
        <w:spacing w:line="229" w:lineRule="exact"/>
        <w:ind w:left="340"/>
        <w:rPr>
          <w:sz w:val="20"/>
        </w:rPr>
      </w:pPr>
      <w:r w:rsidRPr="00923608">
        <w:rPr>
          <w:sz w:val="18"/>
          <w:szCs w:val="18"/>
        </w:rPr>
        <w:t>Critical Thinking &amp;</w:t>
      </w:r>
      <w:r w:rsidRPr="00923608">
        <w:rPr>
          <w:spacing w:val="-7"/>
          <w:sz w:val="18"/>
          <w:szCs w:val="18"/>
        </w:rPr>
        <w:t xml:space="preserve"> </w:t>
      </w:r>
      <w:r w:rsidRPr="00923608">
        <w:rPr>
          <w:sz w:val="18"/>
          <w:szCs w:val="18"/>
        </w:rPr>
        <w:t>Adv</w:t>
      </w:r>
      <w:r w:rsidRPr="00923608">
        <w:rPr>
          <w:spacing w:val="-1"/>
          <w:sz w:val="18"/>
          <w:szCs w:val="18"/>
        </w:rPr>
        <w:t xml:space="preserve"> </w:t>
      </w:r>
      <w:r w:rsidRPr="00923608">
        <w:rPr>
          <w:sz w:val="18"/>
          <w:szCs w:val="18"/>
        </w:rPr>
        <w:t>Comp</w:t>
      </w:r>
      <w:r>
        <w:rPr>
          <w:sz w:val="16"/>
        </w:rPr>
        <w:tab/>
      </w:r>
      <w:r>
        <w:rPr>
          <w:sz w:val="20"/>
        </w:rPr>
        <w:t xml:space="preserve">ENGL </w:t>
      </w:r>
      <w:r>
        <w:rPr>
          <w:b/>
          <w:sz w:val="20"/>
        </w:rPr>
        <w:t>*</w:t>
      </w:r>
      <w:r>
        <w:rPr>
          <w:sz w:val="20"/>
        </w:rPr>
        <w:t xml:space="preserve">001C </w:t>
      </w:r>
      <w:r>
        <w:rPr>
          <w:b/>
          <w:sz w:val="20"/>
          <w:u w:val="thick"/>
        </w:rPr>
        <w:t>or</w:t>
      </w:r>
      <w:r>
        <w:rPr>
          <w:b/>
          <w:spacing w:val="-2"/>
          <w:sz w:val="20"/>
        </w:rPr>
        <w:t xml:space="preserve"> </w:t>
      </w:r>
      <w:r>
        <w:rPr>
          <w:b/>
          <w:sz w:val="20"/>
        </w:rPr>
        <w:t>*</w:t>
      </w:r>
      <w:r>
        <w:rPr>
          <w:sz w:val="20"/>
        </w:rPr>
        <w:t>002B</w:t>
      </w:r>
    </w:p>
    <w:p w14:paraId="7158B28A" w14:textId="60C01D9F" w:rsidR="000F0887" w:rsidRDefault="009F312D">
      <w:pPr>
        <w:pStyle w:val="BodyText"/>
        <w:tabs>
          <w:tab w:val="left" w:pos="4881"/>
        </w:tabs>
        <w:spacing w:before="72"/>
        <w:ind w:left="340"/>
      </w:pPr>
      <w:r>
        <w:t>Drug Dosage Calculations</w:t>
      </w:r>
      <w:r>
        <w:rPr>
          <w:spacing w:val="47"/>
        </w:rPr>
        <w:t xml:space="preserve"> </w:t>
      </w:r>
      <w:r>
        <w:t>NURS</w:t>
      </w:r>
      <w:r>
        <w:rPr>
          <w:spacing w:val="-1"/>
        </w:rPr>
        <w:t xml:space="preserve"> </w:t>
      </w:r>
      <w:r>
        <w:t>205</w:t>
      </w:r>
      <w:r>
        <w:tab/>
      </w:r>
      <w:r w:rsidR="00D15832">
        <w:t xml:space="preserve">  </w:t>
      </w:r>
      <w:r>
        <w:t>2</w:t>
      </w:r>
    </w:p>
    <w:p w14:paraId="7158B28B" w14:textId="5A27CF50" w:rsidR="000F0887" w:rsidRDefault="009F312D">
      <w:pPr>
        <w:pStyle w:val="BodyText"/>
        <w:tabs>
          <w:tab w:val="left" w:pos="4881"/>
        </w:tabs>
        <w:spacing w:before="1"/>
        <w:ind w:left="340"/>
      </w:pPr>
      <w:r>
        <w:t xml:space="preserve">Pharmacology for Nurses </w:t>
      </w:r>
      <w:r>
        <w:rPr>
          <w:spacing w:val="48"/>
        </w:rPr>
        <w:t xml:space="preserve"> </w:t>
      </w:r>
      <w:r>
        <w:t>NURS 212</w:t>
      </w:r>
      <w:r>
        <w:tab/>
      </w:r>
      <w:r w:rsidR="00D15832">
        <w:t xml:space="preserve">  </w:t>
      </w:r>
      <w:r>
        <w:t>2</w:t>
      </w:r>
    </w:p>
    <w:p w14:paraId="7158B28C" w14:textId="77777777" w:rsidR="000F0887" w:rsidRDefault="009F312D">
      <w:pPr>
        <w:pStyle w:val="BodyText"/>
        <w:spacing w:before="226"/>
        <w:ind w:left="395"/>
      </w:pPr>
      <w:r>
        <w:rPr>
          <w:b/>
        </w:rPr>
        <w:t xml:space="preserve">* </w:t>
      </w:r>
      <w:r>
        <w:t>Course has a prerequisite.</w:t>
      </w:r>
    </w:p>
    <w:p w14:paraId="7158B28D" w14:textId="77777777" w:rsidR="000F0887" w:rsidRDefault="009F312D">
      <w:pPr>
        <w:pStyle w:val="BodyText"/>
        <w:spacing w:before="234"/>
        <w:ind w:left="340"/>
      </w:pPr>
      <w:r>
        <w:t>Please see a counselor to determine how these courses will be accepted for transfer into a BSN program.</w:t>
      </w:r>
    </w:p>
    <w:p w14:paraId="7158B28E" w14:textId="488D3312" w:rsidR="000F0887" w:rsidRDefault="009F312D">
      <w:pPr>
        <w:pStyle w:val="BodyText"/>
        <w:tabs>
          <w:tab w:val="left" w:pos="2500"/>
          <w:tab w:val="left" w:pos="4854"/>
        </w:tabs>
        <w:spacing w:before="268"/>
        <w:ind w:left="257" w:right="248"/>
      </w:pPr>
      <w:r>
        <w:br w:type="column"/>
      </w:r>
      <w:r>
        <w:rPr>
          <w:b/>
        </w:rPr>
        <w:t xml:space="preserve">Group B Courses: </w:t>
      </w:r>
      <w:r>
        <w:t xml:space="preserve">(Minimum cumulative </w:t>
      </w:r>
      <w:r w:rsidRPr="005550F7">
        <w:rPr>
          <w:b/>
          <w:bCs/>
        </w:rPr>
        <w:t xml:space="preserve">GPA of </w:t>
      </w:r>
      <w:r w:rsidR="00577833" w:rsidRPr="005550F7">
        <w:rPr>
          <w:b/>
          <w:bCs/>
        </w:rPr>
        <w:t>2.75</w:t>
      </w:r>
      <w:r>
        <w:t xml:space="preserve">) </w:t>
      </w:r>
      <w:r>
        <w:rPr>
          <w:u w:val="single"/>
        </w:rPr>
        <w:t>Requirements</w:t>
      </w:r>
      <w:r>
        <w:rPr>
          <w:u w:val="single"/>
        </w:rPr>
        <w:tab/>
        <w:t>Course</w:t>
      </w:r>
      <w:r>
        <w:rPr>
          <w:spacing w:val="-2"/>
          <w:u w:val="single"/>
        </w:rPr>
        <w:t xml:space="preserve"> </w:t>
      </w:r>
      <w:r>
        <w:rPr>
          <w:u w:val="single"/>
        </w:rPr>
        <w:t>at</w:t>
      </w:r>
      <w:r>
        <w:rPr>
          <w:spacing w:val="-2"/>
          <w:u w:val="single"/>
        </w:rPr>
        <w:t xml:space="preserve"> </w:t>
      </w:r>
      <w:r>
        <w:rPr>
          <w:u w:val="single"/>
        </w:rPr>
        <w:t>CCC</w:t>
      </w:r>
      <w:r>
        <w:rPr>
          <w:u w:val="single"/>
        </w:rPr>
        <w:tab/>
      </w:r>
      <w:r>
        <w:rPr>
          <w:spacing w:val="-4"/>
          <w:u w:val="single"/>
        </w:rPr>
        <w:t>Units</w:t>
      </w:r>
      <w:r>
        <w:rPr>
          <w:spacing w:val="-4"/>
        </w:rPr>
        <w:t xml:space="preserve"> </w:t>
      </w:r>
      <w:r>
        <w:t xml:space="preserve">Sociology/Anthropology SOCIO 220 </w:t>
      </w:r>
      <w:r>
        <w:rPr>
          <w:b/>
          <w:u w:val="thick"/>
        </w:rPr>
        <w:t>or</w:t>
      </w:r>
      <w:r>
        <w:rPr>
          <w:b/>
        </w:rPr>
        <w:t xml:space="preserve"> </w:t>
      </w:r>
      <w:r>
        <w:t>ANTHR 130</w:t>
      </w:r>
      <w:r>
        <w:rPr>
          <w:spacing w:val="41"/>
        </w:rPr>
        <w:t xml:space="preserve"> </w:t>
      </w:r>
      <w:r w:rsidR="00923608">
        <w:rPr>
          <w:spacing w:val="41"/>
        </w:rPr>
        <w:t xml:space="preserve">  </w:t>
      </w:r>
      <w:r>
        <w:t>3</w:t>
      </w:r>
    </w:p>
    <w:p w14:paraId="7158B28F" w14:textId="6753E0F7" w:rsidR="000F0887" w:rsidRDefault="009F312D">
      <w:pPr>
        <w:pStyle w:val="BodyText"/>
        <w:tabs>
          <w:tab w:val="left" w:pos="2554"/>
          <w:tab w:val="left" w:pos="5077"/>
        </w:tabs>
        <w:spacing w:before="2"/>
        <w:ind w:left="257"/>
      </w:pPr>
      <w:r>
        <w:t>Psychology</w:t>
      </w:r>
      <w:r>
        <w:tab/>
        <w:t>PSYCH 130</w:t>
      </w:r>
      <w:r>
        <w:rPr>
          <w:spacing w:val="-1"/>
        </w:rPr>
        <w:t xml:space="preserve"> </w:t>
      </w:r>
      <w:r>
        <w:rPr>
          <w:b/>
          <w:u w:val="thick"/>
        </w:rPr>
        <w:t>or</w:t>
      </w:r>
      <w:r>
        <w:rPr>
          <w:b/>
          <w:spacing w:val="-1"/>
        </w:rPr>
        <w:t xml:space="preserve"> </w:t>
      </w:r>
      <w:r>
        <w:t>220</w:t>
      </w:r>
      <w:r>
        <w:tab/>
      </w:r>
      <w:r w:rsidR="00923608">
        <w:t xml:space="preserve"> </w:t>
      </w:r>
      <w:r>
        <w:t>3</w:t>
      </w:r>
    </w:p>
    <w:p w14:paraId="7158B290" w14:textId="17EA50E7" w:rsidR="000F0887" w:rsidRDefault="009F312D">
      <w:pPr>
        <w:pStyle w:val="BodyText"/>
        <w:tabs>
          <w:tab w:val="left" w:pos="5077"/>
        </w:tabs>
        <w:ind w:left="257"/>
      </w:pPr>
      <w:r>
        <w:t xml:space="preserve">Human Communication   SPCH 120 </w:t>
      </w:r>
      <w:r>
        <w:rPr>
          <w:b/>
          <w:u w:val="thick"/>
        </w:rPr>
        <w:t>or</w:t>
      </w:r>
      <w:r>
        <w:rPr>
          <w:b/>
          <w:spacing w:val="-9"/>
        </w:rPr>
        <w:t xml:space="preserve"> </w:t>
      </w:r>
      <w:r>
        <w:t>121</w:t>
      </w:r>
      <w:r>
        <w:rPr>
          <w:spacing w:val="-1"/>
        </w:rPr>
        <w:t xml:space="preserve"> </w:t>
      </w:r>
      <w:r>
        <w:rPr>
          <w:b/>
          <w:u w:val="thick"/>
        </w:rPr>
        <w:t>or</w:t>
      </w:r>
      <w:r>
        <w:rPr>
          <w:b/>
        </w:rPr>
        <w:tab/>
      </w:r>
      <w:r w:rsidR="00923608">
        <w:rPr>
          <w:b/>
        </w:rPr>
        <w:t xml:space="preserve"> </w:t>
      </w:r>
      <w:r>
        <w:t>3</w:t>
      </w:r>
    </w:p>
    <w:p w14:paraId="7158B291" w14:textId="77777777" w:rsidR="000F0887" w:rsidRDefault="009F312D">
      <w:pPr>
        <w:pStyle w:val="BodyText"/>
        <w:spacing w:before="1" w:line="229" w:lineRule="exact"/>
        <w:ind w:left="2535"/>
      </w:pPr>
      <w:r>
        <w:t xml:space="preserve">SPCH *121-I </w:t>
      </w:r>
      <w:r>
        <w:rPr>
          <w:b/>
          <w:u w:val="thick"/>
        </w:rPr>
        <w:t>or</w:t>
      </w:r>
      <w:r>
        <w:rPr>
          <w:b/>
        </w:rPr>
        <w:t xml:space="preserve"> </w:t>
      </w:r>
      <w:r>
        <w:t>128</w:t>
      </w:r>
    </w:p>
    <w:p w14:paraId="7158B292" w14:textId="132E7A59" w:rsidR="000F0887" w:rsidRDefault="009F312D">
      <w:pPr>
        <w:pStyle w:val="BodyText"/>
        <w:tabs>
          <w:tab w:val="left" w:pos="2523"/>
          <w:tab w:val="left" w:pos="5077"/>
        </w:tabs>
        <w:spacing w:line="229" w:lineRule="exact"/>
        <w:ind w:left="257"/>
      </w:pPr>
      <w:r>
        <w:t>Developmental</w:t>
      </w:r>
      <w:r>
        <w:rPr>
          <w:spacing w:val="-3"/>
        </w:rPr>
        <w:t xml:space="preserve"> </w:t>
      </w:r>
      <w:r>
        <w:t>Psych</w:t>
      </w:r>
      <w:r>
        <w:tab/>
        <w:t>PSYCH 126</w:t>
      </w:r>
      <w:r>
        <w:rPr>
          <w:spacing w:val="-2"/>
        </w:rPr>
        <w:t xml:space="preserve"> </w:t>
      </w:r>
      <w:r>
        <w:rPr>
          <w:b/>
          <w:u w:val="thick"/>
        </w:rPr>
        <w:t>or</w:t>
      </w:r>
      <w:r>
        <w:rPr>
          <w:b/>
          <w:spacing w:val="-1"/>
        </w:rPr>
        <w:t xml:space="preserve"> </w:t>
      </w:r>
      <w:r>
        <w:t>128</w:t>
      </w:r>
      <w:r>
        <w:tab/>
      </w:r>
      <w:r w:rsidR="00923608">
        <w:t xml:space="preserve"> </w:t>
      </w:r>
      <w:r>
        <w:t>3</w:t>
      </w:r>
    </w:p>
    <w:p w14:paraId="7158B293" w14:textId="77777777" w:rsidR="000F0887" w:rsidRDefault="009F312D">
      <w:pPr>
        <w:pStyle w:val="ListParagraph"/>
        <w:numPr>
          <w:ilvl w:val="0"/>
          <w:numId w:val="4"/>
        </w:numPr>
        <w:tabs>
          <w:tab w:val="left" w:pos="390"/>
        </w:tabs>
        <w:spacing w:before="231"/>
        <w:rPr>
          <w:sz w:val="20"/>
        </w:rPr>
      </w:pPr>
      <w:r>
        <w:rPr>
          <w:sz w:val="20"/>
        </w:rPr>
        <w:t>Course has a</w:t>
      </w:r>
      <w:r>
        <w:rPr>
          <w:spacing w:val="1"/>
          <w:sz w:val="20"/>
        </w:rPr>
        <w:t xml:space="preserve"> </w:t>
      </w:r>
      <w:r>
        <w:rPr>
          <w:sz w:val="20"/>
        </w:rPr>
        <w:t>prerequisite.</w:t>
      </w:r>
    </w:p>
    <w:p w14:paraId="7158B294" w14:textId="77777777" w:rsidR="000F0887" w:rsidRDefault="009F312D">
      <w:pPr>
        <w:pStyle w:val="BodyText"/>
        <w:spacing w:before="231"/>
        <w:ind w:left="257" w:right="541"/>
      </w:pPr>
      <w:r>
        <w:rPr>
          <w:b/>
        </w:rPr>
        <w:t xml:space="preserve">Additional Courses Required for Graduation: </w:t>
      </w:r>
      <w:r>
        <w:t xml:space="preserve">Additional courses are required for the </w:t>
      </w:r>
      <w:proofErr w:type="gramStart"/>
      <w:r>
        <w:t>Associate in Science Degree</w:t>
      </w:r>
      <w:proofErr w:type="gramEnd"/>
      <w:r>
        <w:t>. If you have a baccalaureate or higher degree from a regionally accredited institution in the U.S., please consult the catalog for the current general education degree requirements or see a college counselor.</w:t>
      </w:r>
    </w:p>
    <w:p w14:paraId="7158B295" w14:textId="77777777" w:rsidR="000F0887" w:rsidRDefault="000F0887">
      <w:pPr>
        <w:sectPr w:rsidR="000F0887">
          <w:type w:val="continuous"/>
          <w:pgSz w:w="12240" w:h="15840"/>
          <w:pgMar w:top="660" w:right="560" w:bottom="880" w:left="680" w:header="720" w:footer="720" w:gutter="0"/>
          <w:cols w:num="2" w:space="720" w:equalWidth="0">
            <w:col w:w="5401" w:space="40"/>
            <w:col w:w="5559"/>
          </w:cols>
        </w:sectPr>
      </w:pPr>
    </w:p>
    <w:p w14:paraId="7158B297" w14:textId="2E2822BA" w:rsidR="000F0887" w:rsidRDefault="005550F7" w:rsidP="005550F7">
      <w:pPr>
        <w:pStyle w:val="Heading3"/>
        <w:spacing w:before="77" w:line="297" w:lineRule="auto"/>
        <w:ind w:left="227" w:right="8370"/>
        <w:rPr>
          <w:b w:val="0"/>
          <w:sz w:val="22"/>
        </w:rPr>
      </w:pPr>
      <w:r>
        <w:rPr>
          <w:noProof/>
        </w:rPr>
        <w:lastRenderedPageBreak/>
        <mc:AlternateContent>
          <mc:Choice Requires="wps">
            <w:drawing>
              <wp:anchor distT="0" distB="0" distL="114300" distR="114300" simplePos="0" relativeHeight="251654144" behindDoc="0" locked="0" layoutInCell="1" allowOverlap="1" wp14:anchorId="7158B2D7" wp14:editId="13A69897">
                <wp:simplePos x="0" y="0"/>
                <wp:positionH relativeFrom="page">
                  <wp:posOffset>2584450</wp:posOffset>
                </wp:positionH>
                <wp:positionV relativeFrom="paragraph">
                  <wp:posOffset>57150</wp:posOffset>
                </wp:positionV>
                <wp:extent cx="2590800" cy="260350"/>
                <wp:effectExtent l="0" t="0" r="19050" b="254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0800" cy="2603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8B2E4" w14:textId="77777777" w:rsidR="000F0887" w:rsidRDefault="009F312D">
                            <w:pPr>
                              <w:spacing w:before="73"/>
                              <w:ind w:left="144"/>
                              <w:rPr>
                                <w:b/>
                                <w:sz w:val="24"/>
                              </w:rPr>
                            </w:pPr>
                            <w:r>
                              <w:rPr>
                                <w:b/>
                                <w:sz w:val="24"/>
                              </w:rPr>
                              <w:t>Applying to the Nursing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B2D7" id="Text Box 10" o:spid="_x0000_s1028" type="#_x0000_t202" style="position:absolute;left:0;text-align:left;margin-left:203.5pt;margin-top:4.5pt;width:204pt;height:2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" filled="f" strokeweight=".72pt">
                <v:path arrowok="t"/>
                <v:textbox inset="0,0,0,0">
                  <w:txbxContent>
                    <w:p w14:paraId="7158B2E4" w14:textId="77777777" w:rsidR="000F0887" w:rsidRDefault="009F312D">
                      <w:pPr>
                        <w:spacing w:before="73"/>
                        <w:ind w:left="144"/>
                        <w:rPr>
                          <w:b/>
                          <w:sz w:val="24"/>
                        </w:rPr>
                      </w:pPr>
                      <w:r>
                        <w:rPr>
                          <w:b/>
                          <w:sz w:val="24"/>
                        </w:rPr>
                        <w:t>Applying to the Nursing Program</w:t>
                      </w:r>
                    </w:p>
                  </w:txbxContent>
                </v:textbox>
                <w10:wrap anchorx="page"/>
              </v:shape>
            </w:pict>
          </mc:Fallback>
        </mc:AlternateContent>
      </w:r>
    </w:p>
    <w:p w14:paraId="7158B298" w14:textId="12EFEC4A" w:rsidR="000F0887" w:rsidRDefault="009F312D">
      <w:pPr>
        <w:pStyle w:val="BodyText"/>
        <w:spacing w:before="153"/>
        <w:ind w:left="947"/>
      </w:pPr>
      <w:r>
        <w:rPr>
          <w:b/>
          <w:sz w:val="24"/>
        </w:rPr>
        <w:t xml:space="preserve">Step 1: </w:t>
      </w:r>
      <w:r>
        <w:t>Ensure that all group A and group B courses have been successfully completed by the deadline date.</w:t>
      </w:r>
    </w:p>
    <w:p w14:paraId="7158B299" w14:textId="77777777" w:rsidR="000F0887" w:rsidRDefault="009F312D">
      <w:pPr>
        <w:spacing w:before="230"/>
        <w:ind w:left="1883" w:right="91" w:hanging="936"/>
        <w:rPr>
          <w:b/>
          <w:sz w:val="20"/>
        </w:rPr>
      </w:pPr>
      <w:r>
        <w:rPr>
          <w:b/>
          <w:sz w:val="24"/>
        </w:rPr>
        <w:t xml:space="preserve">Step 2: </w:t>
      </w:r>
      <w:r>
        <w:rPr>
          <w:sz w:val="20"/>
        </w:rPr>
        <w:t xml:space="preserve">Submit a </w:t>
      </w:r>
      <w:r>
        <w:rPr>
          <w:b/>
          <w:sz w:val="20"/>
        </w:rPr>
        <w:t xml:space="preserve">*COMPLETED BASIC NURSING APPLICATION PACKET </w:t>
      </w:r>
      <w:r>
        <w:rPr>
          <w:sz w:val="20"/>
        </w:rPr>
        <w:t xml:space="preserve">to the Admissions &amp; Records Office between </w:t>
      </w:r>
      <w:r>
        <w:rPr>
          <w:b/>
          <w:sz w:val="20"/>
        </w:rPr>
        <w:t xml:space="preserve">October 1st and February 1st (or postmarked by February 1st) </w:t>
      </w:r>
      <w:r>
        <w:rPr>
          <w:sz w:val="20"/>
        </w:rPr>
        <w:t xml:space="preserve">for consideration for the following fall semester. </w:t>
      </w:r>
      <w:r w:rsidRPr="008D6EA4">
        <w:rPr>
          <w:b/>
          <w:color w:val="FF0000"/>
          <w:sz w:val="20"/>
        </w:rPr>
        <w:t>No material will be accepted after the deadline date</w:t>
      </w:r>
      <w:r>
        <w:rPr>
          <w:b/>
          <w:sz w:val="20"/>
        </w:rPr>
        <w:t>.</w:t>
      </w:r>
    </w:p>
    <w:p w14:paraId="7158B29A" w14:textId="77777777" w:rsidR="000F0887" w:rsidRDefault="000F0887">
      <w:pPr>
        <w:pStyle w:val="BodyText"/>
        <w:rPr>
          <w:b/>
        </w:rPr>
      </w:pPr>
    </w:p>
    <w:p w14:paraId="7158B29B" w14:textId="77777777" w:rsidR="000F0887" w:rsidRDefault="009F312D">
      <w:pPr>
        <w:pStyle w:val="Heading3"/>
        <w:spacing w:before="1" w:line="229" w:lineRule="exact"/>
        <w:ind w:left="1058"/>
      </w:pPr>
      <w:r>
        <w:t>*The COMPLETED APPLICATION PACKET contains:</w:t>
      </w:r>
    </w:p>
    <w:p w14:paraId="7158B29C" w14:textId="77777777" w:rsidR="000F0887" w:rsidRDefault="009F312D">
      <w:pPr>
        <w:pStyle w:val="ListParagraph"/>
        <w:numPr>
          <w:ilvl w:val="1"/>
          <w:numId w:val="4"/>
        </w:numPr>
        <w:tabs>
          <w:tab w:val="left" w:pos="1488"/>
        </w:tabs>
        <w:spacing w:line="228" w:lineRule="exact"/>
        <w:rPr>
          <w:b/>
          <w:sz w:val="20"/>
        </w:rPr>
      </w:pPr>
      <w:r>
        <w:rPr>
          <w:sz w:val="20"/>
        </w:rPr>
        <w:t xml:space="preserve">The </w:t>
      </w:r>
      <w:r>
        <w:rPr>
          <w:b/>
          <w:sz w:val="20"/>
        </w:rPr>
        <w:t>Basic Nursing</w:t>
      </w:r>
      <w:r>
        <w:rPr>
          <w:b/>
          <w:spacing w:val="-5"/>
          <w:sz w:val="20"/>
        </w:rPr>
        <w:t xml:space="preserve"> </w:t>
      </w:r>
      <w:r>
        <w:rPr>
          <w:b/>
          <w:sz w:val="20"/>
        </w:rPr>
        <w:t>Application</w:t>
      </w:r>
    </w:p>
    <w:p w14:paraId="7158B29D" w14:textId="1CB13AF1" w:rsidR="000F0887" w:rsidRPr="006B7B9E" w:rsidRDefault="00547FBC" w:rsidP="006B7B9E">
      <w:pPr>
        <w:tabs>
          <w:tab w:val="left" w:pos="1756"/>
          <w:tab w:val="left" w:pos="1757"/>
        </w:tabs>
        <w:spacing w:before="3" w:line="235" w:lineRule="auto"/>
        <w:ind w:right="1060"/>
        <w:rPr>
          <w:sz w:val="20"/>
        </w:rPr>
      </w:pPr>
      <w:r>
        <w:rPr>
          <w:sz w:val="20"/>
        </w:rPr>
        <w:t xml:space="preserve">          </w:t>
      </w:r>
      <w:r w:rsidR="009F312D" w:rsidRPr="006B7B9E">
        <w:rPr>
          <w:sz w:val="20"/>
        </w:rPr>
        <w:t xml:space="preserve">The </w:t>
      </w:r>
      <w:r w:rsidR="009F312D" w:rsidRPr="006B7B9E">
        <w:rPr>
          <w:b/>
          <w:sz w:val="20"/>
        </w:rPr>
        <w:t xml:space="preserve">Basic Nursing Application </w:t>
      </w:r>
      <w:r w:rsidR="009F312D" w:rsidRPr="006B7B9E">
        <w:rPr>
          <w:sz w:val="20"/>
        </w:rPr>
        <w:t>is available online at</w:t>
      </w:r>
      <w:r>
        <w:rPr>
          <w:color w:val="0000FF"/>
          <w:sz w:val="20"/>
          <w:u w:val="single" w:color="0000FF"/>
        </w:rPr>
        <w:t xml:space="preserve"> </w:t>
      </w:r>
      <w:hyperlink r:id="rId16" w:history="1">
        <w:r w:rsidRPr="00552D9F">
          <w:rPr>
            <w:rStyle w:val="Hyperlink"/>
            <w:sz w:val="20"/>
          </w:rPr>
          <w:t xml:space="preserve">https://www.contracosta.edu/classes/academic-   departments/nursing/application-info/ </w:t>
        </w:r>
      </w:hyperlink>
      <w:r w:rsidR="009F312D" w:rsidRPr="006B7B9E">
        <w:rPr>
          <w:sz w:val="20"/>
        </w:rPr>
        <w:t>or from the Admissions &amp; Records Office. Print a copy and complete the Basic Nursing Application. Students must possess a valid Social Security number or individual taxpayer identification number (ITIN).</w:t>
      </w:r>
    </w:p>
    <w:p w14:paraId="7158B29E" w14:textId="0AAA9AF6" w:rsidR="000F0887" w:rsidRPr="005F275C" w:rsidRDefault="009F312D" w:rsidP="005F275C">
      <w:pPr>
        <w:pStyle w:val="ListParagraph"/>
        <w:numPr>
          <w:ilvl w:val="1"/>
          <w:numId w:val="4"/>
        </w:numPr>
        <w:tabs>
          <w:tab w:val="left" w:pos="1488"/>
        </w:tabs>
        <w:spacing w:line="227" w:lineRule="exact"/>
        <w:rPr>
          <w:sz w:val="20"/>
        </w:rPr>
      </w:pPr>
      <w:r w:rsidRPr="005F275C">
        <w:rPr>
          <w:sz w:val="20"/>
        </w:rPr>
        <w:t>A completed Contra Costa College application (if not an enrolled CCC</w:t>
      </w:r>
      <w:r w:rsidRPr="005F275C">
        <w:rPr>
          <w:spacing w:val="-15"/>
          <w:sz w:val="20"/>
        </w:rPr>
        <w:t xml:space="preserve"> </w:t>
      </w:r>
      <w:r w:rsidRPr="005F275C">
        <w:rPr>
          <w:sz w:val="20"/>
        </w:rPr>
        <w:t>student).</w:t>
      </w:r>
    </w:p>
    <w:p w14:paraId="7158B29F" w14:textId="77777777" w:rsidR="000F0887" w:rsidRDefault="009F312D">
      <w:pPr>
        <w:pStyle w:val="ListParagraph"/>
        <w:numPr>
          <w:ilvl w:val="1"/>
          <w:numId w:val="4"/>
        </w:numPr>
        <w:tabs>
          <w:tab w:val="left" w:pos="1488"/>
        </w:tabs>
        <w:spacing w:before="1"/>
        <w:rPr>
          <w:sz w:val="20"/>
        </w:rPr>
      </w:pPr>
      <w:r>
        <w:rPr>
          <w:b/>
          <w:sz w:val="20"/>
        </w:rPr>
        <w:t>All</w:t>
      </w:r>
      <w:r w:rsidRPr="008D6EA4">
        <w:rPr>
          <w:b/>
          <w:bCs/>
          <w:color w:val="FF0000"/>
          <w:sz w:val="20"/>
        </w:rPr>
        <w:t xml:space="preserve"> OFFICIAL</w:t>
      </w:r>
      <w:r>
        <w:rPr>
          <w:sz w:val="20"/>
        </w:rPr>
        <w:t xml:space="preserve"> transcripts from other colleges and</w:t>
      </w:r>
      <w:r>
        <w:rPr>
          <w:spacing w:val="-12"/>
          <w:sz w:val="20"/>
        </w:rPr>
        <w:t xml:space="preserve"> </w:t>
      </w:r>
      <w:r>
        <w:rPr>
          <w:sz w:val="20"/>
        </w:rPr>
        <w:t>universities.</w:t>
      </w:r>
    </w:p>
    <w:p w14:paraId="7158B2A2" w14:textId="4F33D402" w:rsidR="000F0887" w:rsidRPr="005550F7" w:rsidRDefault="009F312D" w:rsidP="005550F7">
      <w:pPr>
        <w:pStyle w:val="Heading2"/>
        <w:spacing w:before="1"/>
        <w:ind w:left="947"/>
        <w:rPr>
          <w:b w:val="0"/>
          <w:bCs w:val="0"/>
        </w:rPr>
      </w:pPr>
      <w:r>
        <w:t>Step 3</w:t>
      </w:r>
      <w:r w:rsidR="005550F7">
        <w:t xml:space="preserve">: </w:t>
      </w:r>
      <w:r w:rsidRPr="005550F7">
        <w:rPr>
          <w:b w:val="0"/>
          <w:bCs w:val="0"/>
          <w:sz w:val="20"/>
        </w:rPr>
        <w:t>The Admissions and Records Office will notify the student of their eligibility by April 1</w:t>
      </w:r>
      <w:r w:rsidRPr="005550F7">
        <w:rPr>
          <w:b w:val="0"/>
          <w:bCs w:val="0"/>
          <w:position w:val="6"/>
          <w:sz w:val="13"/>
        </w:rPr>
        <w:t>st</w:t>
      </w:r>
      <w:r w:rsidRPr="005550F7">
        <w:rPr>
          <w:b w:val="0"/>
          <w:bCs w:val="0"/>
          <w:sz w:val="20"/>
        </w:rPr>
        <w:t xml:space="preserve">. </w:t>
      </w:r>
      <w:r w:rsidR="00782ED0" w:rsidRPr="005550F7">
        <w:rPr>
          <w:b w:val="0"/>
          <w:bCs w:val="0"/>
          <w:sz w:val="20"/>
        </w:rPr>
        <w:t>(</w:t>
      </w:r>
      <w:r w:rsidR="0098427C" w:rsidRPr="005550F7">
        <w:rPr>
          <w:b w:val="0"/>
          <w:bCs w:val="0"/>
          <w:sz w:val="20"/>
        </w:rPr>
        <w:t>Covi</w:t>
      </w:r>
      <w:r w:rsidR="002A1B30" w:rsidRPr="005550F7">
        <w:rPr>
          <w:b w:val="0"/>
          <w:bCs w:val="0"/>
          <w:sz w:val="20"/>
        </w:rPr>
        <w:t xml:space="preserve">d 19 may </w:t>
      </w:r>
      <w:r w:rsidR="0098427C" w:rsidRPr="005550F7">
        <w:rPr>
          <w:b w:val="0"/>
          <w:bCs w:val="0"/>
          <w:sz w:val="20"/>
        </w:rPr>
        <w:t xml:space="preserve">impact notification date) </w:t>
      </w:r>
      <w:r w:rsidRPr="005550F7">
        <w:rPr>
          <w:b w:val="0"/>
          <w:bCs w:val="0"/>
          <w:sz w:val="20"/>
        </w:rPr>
        <w:t xml:space="preserve">Please call </w:t>
      </w:r>
      <w:r w:rsidR="008D6EA4" w:rsidRPr="005550F7">
        <w:rPr>
          <w:b w:val="0"/>
          <w:bCs w:val="0"/>
          <w:sz w:val="20"/>
        </w:rPr>
        <w:t>Joanne Solano (</w:t>
      </w:r>
      <w:r w:rsidR="00C403B1" w:rsidRPr="005550F7">
        <w:rPr>
          <w:b w:val="0"/>
          <w:bCs w:val="0"/>
          <w:sz w:val="20"/>
        </w:rPr>
        <w:t>51</w:t>
      </w:r>
      <w:r w:rsidRPr="005550F7">
        <w:rPr>
          <w:b w:val="0"/>
          <w:bCs w:val="0"/>
          <w:sz w:val="20"/>
        </w:rPr>
        <w:t>0) 215-39</w:t>
      </w:r>
      <w:r w:rsidR="00C403B1" w:rsidRPr="005550F7">
        <w:rPr>
          <w:b w:val="0"/>
          <w:bCs w:val="0"/>
          <w:sz w:val="20"/>
        </w:rPr>
        <w:t>26</w:t>
      </w:r>
      <w:r w:rsidRPr="005550F7">
        <w:rPr>
          <w:b w:val="0"/>
          <w:bCs w:val="0"/>
          <w:sz w:val="20"/>
        </w:rPr>
        <w:t xml:space="preserve"> for any</w:t>
      </w:r>
      <w:r w:rsidRPr="005550F7">
        <w:rPr>
          <w:b w:val="0"/>
          <w:bCs w:val="0"/>
          <w:spacing w:val="-24"/>
          <w:sz w:val="20"/>
        </w:rPr>
        <w:t xml:space="preserve"> </w:t>
      </w:r>
      <w:r w:rsidRPr="005550F7">
        <w:rPr>
          <w:b w:val="0"/>
          <w:bCs w:val="0"/>
          <w:sz w:val="20"/>
        </w:rPr>
        <w:t>questions.</w:t>
      </w:r>
    </w:p>
    <w:p w14:paraId="7158B2A3" w14:textId="77777777" w:rsidR="000F0887" w:rsidRDefault="00AC51B4">
      <w:pPr>
        <w:pStyle w:val="BodyText"/>
        <w:spacing w:before="7"/>
        <w:rPr>
          <w:sz w:val="13"/>
        </w:rPr>
      </w:pPr>
      <w:r>
        <w:rPr>
          <w:noProof/>
        </w:rPr>
        <mc:AlternateContent>
          <mc:Choice Requires="wps">
            <w:drawing>
              <wp:anchor distT="0" distB="0" distL="0" distR="0" simplePos="0" relativeHeight="251659264" behindDoc="1" locked="0" layoutInCell="1" allowOverlap="1" wp14:anchorId="7158B2D8" wp14:editId="02DFAF20">
                <wp:simplePos x="0" y="0"/>
                <wp:positionH relativeFrom="page">
                  <wp:posOffset>2921000</wp:posOffset>
                </wp:positionH>
                <wp:positionV relativeFrom="paragraph">
                  <wp:posOffset>132080</wp:posOffset>
                </wp:positionV>
                <wp:extent cx="1492250" cy="259080"/>
                <wp:effectExtent l="0" t="0" r="12700" b="2667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92250" cy="2590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8B2E5" w14:textId="77777777" w:rsidR="000F0887" w:rsidRDefault="009F312D">
                            <w:pPr>
                              <w:spacing w:before="74"/>
                              <w:ind w:left="143"/>
                              <w:rPr>
                                <w:b/>
                                <w:sz w:val="24"/>
                              </w:rPr>
                            </w:pPr>
                            <w:r>
                              <w:rPr>
                                <w:b/>
                                <w:sz w:val="24"/>
                              </w:rPr>
                              <w:t>Selection Process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B2D8" id="Text Box 9" o:spid="_x0000_s1029" type="#_x0000_t202" style="position:absolute;margin-left:230pt;margin-top:10.4pt;width:117.5pt;height:20.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" filled="f" strokeweight=".72pt">
                <v:path arrowok="t"/>
                <v:textbox inset="0,0,0,0">
                  <w:txbxContent>
                    <w:p w14:paraId="7158B2E5" w14:textId="77777777" w:rsidR="000F0887" w:rsidRDefault="009F312D">
                      <w:pPr>
                        <w:spacing w:before="74"/>
                        <w:ind w:left="143"/>
                        <w:rPr>
                          <w:b/>
                          <w:sz w:val="24"/>
                        </w:rPr>
                      </w:pPr>
                      <w:r>
                        <w:rPr>
                          <w:b/>
                          <w:sz w:val="24"/>
                        </w:rPr>
                        <w:t>Selection Process</w:t>
                      </w:r>
                    </w:p>
                  </w:txbxContent>
                </v:textbox>
                <w10:wrap type="topAndBottom" anchorx="page"/>
              </v:shape>
            </w:pict>
          </mc:Fallback>
        </mc:AlternateContent>
      </w:r>
    </w:p>
    <w:p w14:paraId="7158B2A4" w14:textId="7E66DAF3" w:rsidR="000F0887" w:rsidRDefault="009F312D" w:rsidP="00DA2415">
      <w:pPr>
        <w:pStyle w:val="BodyText"/>
        <w:spacing w:before="141"/>
        <w:ind w:left="947" w:right="647"/>
      </w:pPr>
      <w:r>
        <w:t xml:space="preserve">A random selection process (lottery) will be held if there are more qualified applicants than space available. </w:t>
      </w:r>
      <w:r w:rsidRPr="00C403B1">
        <w:t xml:space="preserve">The lottery is usually held in </w:t>
      </w:r>
      <w:r w:rsidR="00C403B1" w:rsidRPr="00C403B1">
        <w:t>mid-April</w:t>
      </w:r>
      <w:r w:rsidRPr="00C403B1">
        <w:t>.</w:t>
      </w:r>
      <w:r w:rsidR="00F86D3E" w:rsidRPr="00C403B1">
        <w:t xml:space="preserve"> (</w:t>
      </w:r>
      <w:r w:rsidR="00F86D3E" w:rsidRPr="00C403B1">
        <w:rPr>
          <w:b/>
          <w:bCs/>
        </w:rPr>
        <w:t>Due to Covid 19</w:t>
      </w:r>
      <w:r w:rsidR="00F86D3E" w:rsidRPr="00C403B1">
        <w:t xml:space="preserve">, </w:t>
      </w:r>
      <w:r w:rsidR="00F86D3E" w:rsidRPr="00577833">
        <w:t xml:space="preserve">please </w:t>
      </w:r>
      <w:r w:rsidR="00BA199E" w:rsidRPr="00577833">
        <w:t>check for updates</w:t>
      </w:r>
      <w:r w:rsidR="00B8709B" w:rsidRPr="00577833">
        <w:t xml:space="preserve"> regarding the lottery date</w:t>
      </w:r>
      <w:r w:rsidR="00BA199E" w:rsidRPr="00577833">
        <w:t xml:space="preserve"> </w:t>
      </w:r>
      <w:r w:rsidR="005550F7">
        <w:t xml:space="preserve">that will be posted </w:t>
      </w:r>
      <w:r w:rsidR="00BA199E" w:rsidRPr="00577833">
        <w:t>on the nursing website)</w:t>
      </w:r>
      <w:r w:rsidR="00BA199E">
        <w:t xml:space="preserve"> </w:t>
      </w:r>
    </w:p>
    <w:p w14:paraId="7158B2A5" w14:textId="77777777" w:rsidR="000F0887" w:rsidRDefault="00AC51B4">
      <w:pPr>
        <w:pStyle w:val="BodyText"/>
        <w:spacing w:before="6"/>
      </w:pPr>
      <w:r>
        <w:rPr>
          <w:noProof/>
        </w:rPr>
        <mc:AlternateContent>
          <mc:Choice Requires="wps">
            <w:drawing>
              <wp:anchor distT="0" distB="0" distL="0" distR="0" simplePos="0" relativeHeight="251660288" behindDoc="1" locked="0" layoutInCell="1" allowOverlap="1" wp14:anchorId="7158B2D9" wp14:editId="7360AC8E">
                <wp:simplePos x="0" y="0"/>
                <wp:positionH relativeFrom="page">
                  <wp:posOffset>2692400</wp:posOffset>
                </wp:positionH>
                <wp:positionV relativeFrom="paragraph">
                  <wp:posOffset>170815</wp:posOffset>
                </wp:positionV>
                <wp:extent cx="2533650" cy="259080"/>
                <wp:effectExtent l="0" t="0" r="19050" b="2667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33650" cy="2590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8B2E6" w14:textId="77777777" w:rsidR="000F0887" w:rsidRDefault="009F312D" w:rsidP="005550F7">
                            <w:pPr>
                              <w:spacing w:before="69"/>
                              <w:ind w:left="144"/>
                              <w:jc w:val="center"/>
                              <w:rPr>
                                <w:b/>
                                <w:sz w:val="24"/>
                              </w:rPr>
                            </w:pPr>
                            <w:r>
                              <w:rPr>
                                <w:b/>
                                <w:sz w:val="24"/>
                              </w:rPr>
                              <w:t>Conditional Admission Process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B2D9" id="Text Box 8" o:spid="_x0000_s1030" type="#_x0000_t202" style="position:absolute;margin-left:212pt;margin-top:13.45pt;width:199.5pt;height:20.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" filled="f" strokeweight=".72pt">
                <v:path arrowok="t"/>
                <v:textbox inset="0,0,0,0">
                  <w:txbxContent>
                    <w:p w14:paraId="7158B2E6" w14:textId="77777777" w:rsidR="000F0887" w:rsidRDefault="009F312D" w:rsidP="005550F7">
                      <w:pPr>
                        <w:spacing w:before="69"/>
                        <w:ind w:left="144"/>
                        <w:jc w:val="center"/>
                        <w:rPr>
                          <w:b/>
                          <w:sz w:val="24"/>
                        </w:rPr>
                      </w:pPr>
                      <w:r>
                        <w:rPr>
                          <w:b/>
                          <w:sz w:val="24"/>
                        </w:rPr>
                        <w:t>Conditional Admission Process</w:t>
                      </w:r>
                    </w:p>
                  </w:txbxContent>
                </v:textbox>
                <w10:wrap type="topAndBottom" anchorx="page"/>
              </v:shape>
            </w:pict>
          </mc:Fallback>
        </mc:AlternateContent>
      </w:r>
    </w:p>
    <w:p w14:paraId="7E23855E" w14:textId="46CBDC8A" w:rsidR="00577833" w:rsidRDefault="009F312D">
      <w:pPr>
        <w:pStyle w:val="Heading3"/>
        <w:spacing w:before="159" w:line="242" w:lineRule="auto"/>
        <w:ind w:right="938"/>
        <w:rPr>
          <w:b w:val="0"/>
        </w:rPr>
      </w:pPr>
      <w:r w:rsidRPr="0006147E">
        <w:rPr>
          <w:b w:val="0"/>
          <w:bCs w:val="0"/>
        </w:rPr>
        <w:t>Applicants selected from the lottery will receive written notification</w:t>
      </w:r>
      <w:r w:rsidR="0006147E" w:rsidRPr="0006147E">
        <w:rPr>
          <w:b w:val="0"/>
          <w:bCs w:val="0"/>
        </w:rPr>
        <w:t xml:space="preserve"> </w:t>
      </w:r>
      <w:r w:rsidR="0006147E" w:rsidRPr="0006147E">
        <w:rPr>
          <w:highlight w:val="yellow"/>
        </w:rPr>
        <w:t>via their college email</w:t>
      </w:r>
      <w:r w:rsidRPr="0006147E">
        <w:rPr>
          <w:b w:val="0"/>
          <w:bCs w:val="0"/>
        </w:rPr>
        <w:t xml:space="preserve"> of Conditional Acceptance to the nursing program.</w:t>
      </w:r>
      <w:r>
        <w:rPr>
          <w:b w:val="0"/>
        </w:rPr>
        <w:t xml:space="preserve"> </w:t>
      </w:r>
      <w:r w:rsidR="00577833">
        <w:rPr>
          <w:b w:val="0"/>
        </w:rPr>
        <w:t xml:space="preserve">It is the student’s responsibility to check their college email for lottery standing. </w:t>
      </w:r>
    </w:p>
    <w:p w14:paraId="7158B2A7" w14:textId="0E52DFE5" w:rsidR="000F0887" w:rsidRDefault="009F312D" w:rsidP="00577833">
      <w:pPr>
        <w:pStyle w:val="Heading3"/>
        <w:spacing w:before="159" w:line="242" w:lineRule="auto"/>
        <w:ind w:right="938"/>
      </w:pPr>
      <w:r>
        <w:rPr>
          <w:b w:val="0"/>
        </w:rPr>
        <w:t>The applicant</w:t>
      </w:r>
      <w:r w:rsidR="00577833">
        <w:rPr>
          <w:b w:val="0"/>
        </w:rPr>
        <w:t xml:space="preserve"> </w:t>
      </w:r>
      <w:r w:rsidRPr="005550F7">
        <w:rPr>
          <w:u w:val="single"/>
        </w:rPr>
        <w:t>must</w:t>
      </w:r>
      <w:r w:rsidRPr="005550F7">
        <w:rPr>
          <w:spacing w:val="-3"/>
          <w:u w:val="single"/>
        </w:rPr>
        <w:t xml:space="preserve"> </w:t>
      </w:r>
      <w:r w:rsidRPr="005550F7">
        <w:rPr>
          <w:u w:val="single"/>
        </w:rPr>
        <w:t>reply</w:t>
      </w:r>
      <w:r>
        <w:rPr>
          <w:spacing w:val="-3"/>
        </w:rPr>
        <w:t xml:space="preserve"> </w:t>
      </w:r>
      <w:r>
        <w:t>to</w:t>
      </w:r>
      <w:r>
        <w:rPr>
          <w:spacing w:val="-3"/>
        </w:rPr>
        <w:t xml:space="preserve"> </w:t>
      </w:r>
      <w:r>
        <w:t>the</w:t>
      </w:r>
      <w:r>
        <w:rPr>
          <w:spacing w:val="-2"/>
        </w:rPr>
        <w:t xml:space="preserve"> </w:t>
      </w:r>
      <w:r>
        <w:t>Nursing</w:t>
      </w:r>
      <w:r>
        <w:rPr>
          <w:spacing w:val="-1"/>
        </w:rPr>
        <w:t xml:space="preserve"> </w:t>
      </w:r>
      <w:r>
        <w:t>Department</w:t>
      </w:r>
      <w:r>
        <w:rPr>
          <w:spacing w:val="-2"/>
        </w:rPr>
        <w:t xml:space="preserve"> </w:t>
      </w:r>
      <w:r>
        <w:t>indicating</w:t>
      </w:r>
      <w:r>
        <w:rPr>
          <w:spacing w:val="-3"/>
        </w:rPr>
        <w:t xml:space="preserve"> </w:t>
      </w:r>
      <w:r>
        <w:t>their</w:t>
      </w:r>
      <w:r>
        <w:rPr>
          <w:spacing w:val="-1"/>
        </w:rPr>
        <w:t xml:space="preserve"> </w:t>
      </w:r>
      <w:r>
        <w:t>acceptance</w:t>
      </w:r>
      <w:r>
        <w:rPr>
          <w:spacing w:val="-2"/>
        </w:rPr>
        <w:t xml:space="preserve"> </w:t>
      </w:r>
      <w:r>
        <w:t>or</w:t>
      </w:r>
      <w:r>
        <w:rPr>
          <w:spacing w:val="-2"/>
        </w:rPr>
        <w:t xml:space="preserve"> </w:t>
      </w:r>
      <w:r>
        <w:t>refusal</w:t>
      </w:r>
      <w:r>
        <w:rPr>
          <w:spacing w:val="-1"/>
        </w:rPr>
        <w:t xml:space="preserve"> </w:t>
      </w:r>
      <w:r>
        <w:t>by</w:t>
      </w:r>
      <w:r>
        <w:rPr>
          <w:spacing w:val="-6"/>
        </w:rPr>
        <w:t xml:space="preserve"> </w:t>
      </w:r>
      <w:r>
        <w:t>the</w:t>
      </w:r>
      <w:r>
        <w:rPr>
          <w:spacing w:val="-18"/>
        </w:rPr>
        <w:t xml:space="preserve"> </w:t>
      </w:r>
      <w:r>
        <w:t>date stated in the Conditional Acceptance</w:t>
      </w:r>
      <w:r>
        <w:rPr>
          <w:spacing w:val="-4"/>
        </w:rPr>
        <w:t xml:space="preserve"> </w:t>
      </w:r>
      <w:r>
        <w:t>letter.</w:t>
      </w:r>
    </w:p>
    <w:p w14:paraId="7158B2A8" w14:textId="1DAB3489" w:rsidR="000F0887" w:rsidRDefault="00AC51B4">
      <w:pPr>
        <w:pStyle w:val="Heading3"/>
        <w:ind w:left="1487"/>
      </w:pPr>
      <w:r>
        <w:rPr>
          <w:noProof/>
        </w:rPr>
        <mc:AlternateContent>
          <mc:Choice Requires="wpg">
            <w:drawing>
              <wp:anchor distT="0" distB="0" distL="114300" distR="114300" simplePos="0" relativeHeight="251653120" behindDoc="0" locked="0" layoutInCell="1" allowOverlap="1" wp14:anchorId="7158B2DA" wp14:editId="16AF9EEE">
                <wp:simplePos x="0" y="0"/>
                <wp:positionH relativeFrom="page">
                  <wp:posOffset>955040</wp:posOffset>
                </wp:positionH>
                <wp:positionV relativeFrom="paragraph">
                  <wp:posOffset>9525</wp:posOffset>
                </wp:positionV>
                <wp:extent cx="337820" cy="12700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820" cy="127000"/>
                          <a:chOff x="1504" y="15"/>
                          <a:chExt cx="532" cy="200"/>
                        </a:xfrm>
                      </wpg:grpSpPr>
                      <wps:wsp>
                        <wps:cNvPr id="6" name="Freeform 7"/>
                        <wps:cNvSpPr>
                          <a:spLocks/>
                        </wps:cNvSpPr>
                        <wps:spPr bwMode="auto">
                          <a:xfrm>
                            <a:off x="1514" y="24"/>
                            <a:ext cx="512" cy="180"/>
                          </a:xfrm>
                          <a:custGeom>
                            <a:avLst/>
                            <a:gdLst>
                              <a:gd name="T0" fmla="+- 0 1936 1514"/>
                              <a:gd name="T1" fmla="*/ T0 w 512"/>
                              <a:gd name="T2" fmla="+- 0 25 25"/>
                              <a:gd name="T3" fmla="*/ 25 h 180"/>
                              <a:gd name="T4" fmla="+- 0 1936 1514"/>
                              <a:gd name="T5" fmla="*/ T4 w 512"/>
                              <a:gd name="T6" fmla="+- 0 70 25"/>
                              <a:gd name="T7" fmla="*/ 70 h 180"/>
                              <a:gd name="T8" fmla="+- 0 1514 1514"/>
                              <a:gd name="T9" fmla="*/ T8 w 512"/>
                              <a:gd name="T10" fmla="+- 0 70 25"/>
                              <a:gd name="T11" fmla="*/ 70 h 180"/>
                              <a:gd name="T12" fmla="+- 0 1514 1514"/>
                              <a:gd name="T13" fmla="*/ T12 w 512"/>
                              <a:gd name="T14" fmla="+- 0 160 25"/>
                              <a:gd name="T15" fmla="*/ 160 h 180"/>
                              <a:gd name="T16" fmla="+- 0 1936 1514"/>
                              <a:gd name="T17" fmla="*/ T16 w 512"/>
                              <a:gd name="T18" fmla="+- 0 160 25"/>
                              <a:gd name="T19" fmla="*/ 160 h 180"/>
                              <a:gd name="T20" fmla="+- 0 1936 1514"/>
                              <a:gd name="T21" fmla="*/ T20 w 512"/>
                              <a:gd name="T22" fmla="+- 0 205 25"/>
                              <a:gd name="T23" fmla="*/ 205 h 180"/>
                              <a:gd name="T24" fmla="+- 0 2026 1514"/>
                              <a:gd name="T25" fmla="*/ T24 w 512"/>
                              <a:gd name="T26" fmla="+- 0 115 25"/>
                              <a:gd name="T27" fmla="*/ 115 h 180"/>
                              <a:gd name="T28" fmla="+- 0 1936 1514"/>
                              <a:gd name="T29" fmla="*/ T28 w 512"/>
                              <a:gd name="T30" fmla="+- 0 25 25"/>
                              <a:gd name="T31" fmla="*/ 25 h 1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2" h="180">
                                <a:moveTo>
                                  <a:pt x="422" y="0"/>
                                </a:moveTo>
                                <a:lnTo>
                                  <a:pt x="422" y="45"/>
                                </a:lnTo>
                                <a:lnTo>
                                  <a:pt x="0" y="45"/>
                                </a:lnTo>
                                <a:lnTo>
                                  <a:pt x="0" y="135"/>
                                </a:lnTo>
                                <a:lnTo>
                                  <a:pt x="422" y="135"/>
                                </a:lnTo>
                                <a:lnTo>
                                  <a:pt x="422" y="180"/>
                                </a:lnTo>
                                <a:lnTo>
                                  <a:pt x="512" y="90"/>
                                </a:lnTo>
                                <a:lnTo>
                                  <a:pt x="422" y="0"/>
                                </a:lnTo>
                                <a:close/>
                              </a:path>
                            </a:pathLst>
                          </a:custGeom>
                          <a:solidFill>
                            <a:srgbClr val="5B9B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wps:cNvSpPr>
                        <wps:spPr bwMode="auto">
                          <a:xfrm>
                            <a:off x="1514" y="24"/>
                            <a:ext cx="512" cy="180"/>
                          </a:xfrm>
                          <a:custGeom>
                            <a:avLst/>
                            <a:gdLst>
                              <a:gd name="T0" fmla="+- 0 1514 1514"/>
                              <a:gd name="T1" fmla="*/ T0 w 512"/>
                              <a:gd name="T2" fmla="+- 0 70 25"/>
                              <a:gd name="T3" fmla="*/ 70 h 180"/>
                              <a:gd name="T4" fmla="+- 0 1936 1514"/>
                              <a:gd name="T5" fmla="*/ T4 w 512"/>
                              <a:gd name="T6" fmla="+- 0 70 25"/>
                              <a:gd name="T7" fmla="*/ 70 h 180"/>
                              <a:gd name="T8" fmla="+- 0 1936 1514"/>
                              <a:gd name="T9" fmla="*/ T8 w 512"/>
                              <a:gd name="T10" fmla="+- 0 25 25"/>
                              <a:gd name="T11" fmla="*/ 25 h 180"/>
                              <a:gd name="T12" fmla="+- 0 2026 1514"/>
                              <a:gd name="T13" fmla="*/ T12 w 512"/>
                              <a:gd name="T14" fmla="+- 0 115 25"/>
                              <a:gd name="T15" fmla="*/ 115 h 180"/>
                              <a:gd name="T16" fmla="+- 0 1936 1514"/>
                              <a:gd name="T17" fmla="*/ T16 w 512"/>
                              <a:gd name="T18" fmla="+- 0 205 25"/>
                              <a:gd name="T19" fmla="*/ 205 h 180"/>
                              <a:gd name="T20" fmla="+- 0 1936 1514"/>
                              <a:gd name="T21" fmla="*/ T20 w 512"/>
                              <a:gd name="T22" fmla="+- 0 160 25"/>
                              <a:gd name="T23" fmla="*/ 160 h 180"/>
                              <a:gd name="T24" fmla="+- 0 1514 1514"/>
                              <a:gd name="T25" fmla="*/ T24 w 512"/>
                              <a:gd name="T26" fmla="+- 0 160 25"/>
                              <a:gd name="T27" fmla="*/ 160 h 180"/>
                              <a:gd name="T28" fmla="+- 0 1514 1514"/>
                              <a:gd name="T29" fmla="*/ T28 w 512"/>
                              <a:gd name="T30" fmla="+- 0 70 25"/>
                              <a:gd name="T31" fmla="*/ 70 h 1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2" h="180">
                                <a:moveTo>
                                  <a:pt x="0" y="45"/>
                                </a:moveTo>
                                <a:lnTo>
                                  <a:pt x="422" y="45"/>
                                </a:lnTo>
                                <a:lnTo>
                                  <a:pt x="422" y="0"/>
                                </a:lnTo>
                                <a:lnTo>
                                  <a:pt x="512" y="90"/>
                                </a:lnTo>
                                <a:lnTo>
                                  <a:pt x="422" y="180"/>
                                </a:lnTo>
                                <a:lnTo>
                                  <a:pt x="422" y="135"/>
                                </a:lnTo>
                                <a:lnTo>
                                  <a:pt x="0" y="135"/>
                                </a:lnTo>
                                <a:lnTo>
                                  <a:pt x="0" y="45"/>
                                </a:lnTo>
                                <a:close/>
                              </a:path>
                            </a:pathLst>
                          </a:custGeom>
                          <a:noFill/>
                          <a:ln w="12192">
                            <a:solidFill>
                              <a:srgbClr val="416F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85219" id="Group 5" o:spid="_x0000_s1026" style="position:absolute;margin-left:75.2pt;margin-top:.75pt;width:26.6pt;height:10pt;z-index:251653120;mso-position-horizontal-relative:page" coordorigin="1504,15" coordsize="53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">
                <v:shape id="Freeform 7" o:spid="_x0000_s1027" style="position:absolute;left:1514;top:24;width:512;height:180;visibility:visible;mso-wrap-style:square;v-text-anchor:top" coordsize="51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" path="m422,r,45l,45r,90l422,135r,45l512,90,422,xe" fillcolor="#5b9bd3" stroked="f">
                  <v:path arrowok="t" o:connecttype="custom" o:connectlocs="422,25;422,70;0,70;0,160;422,160;422,205;512,115;422,25" o:connectangles="0,0,0,0,0,0,0,0"/>
                </v:shape>
                <v:shape id="Freeform 6" o:spid="_x0000_s1028" style="position:absolute;left:1514;top:24;width:512;height:180;visibility:visible;mso-wrap-style:square;v-text-anchor:top" coordsize="51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" path="m,45r422,l422,r90,90l422,180r,-45l,135,,45xe" filled="f" strokecolor="#416f9c" strokeweight=".96pt">
                  <v:path arrowok="t" o:connecttype="custom" o:connectlocs="0,70;422,70;422,25;512,115;422,205;422,160;0,160;0,70" o:connectangles="0,0,0,0,0,0,0,0"/>
                </v:shape>
                <w10:wrap anchorx="page"/>
              </v:group>
            </w:pict>
          </mc:Fallback>
        </mc:AlternateContent>
      </w:r>
      <w:r w:rsidR="009F312D">
        <w:t xml:space="preserve">If a response is not received by the deadline date, admission will be </w:t>
      </w:r>
      <w:r w:rsidR="008C07D4">
        <w:t>forfeited,</w:t>
      </w:r>
      <w:r w:rsidR="009F312D">
        <w:t xml:space="preserve"> and an alternate applicant will be selected.</w:t>
      </w:r>
    </w:p>
    <w:p w14:paraId="7158B2AA" w14:textId="77777777" w:rsidR="000F0887" w:rsidRDefault="009F312D">
      <w:pPr>
        <w:spacing w:line="244" w:lineRule="auto"/>
        <w:ind w:left="947" w:right="630"/>
        <w:rPr>
          <w:sz w:val="20"/>
        </w:rPr>
      </w:pPr>
      <w:r>
        <w:rPr>
          <w:b/>
          <w:sz w:val="20"/>
        </w:rPr>
        <w:t xml:space="preserve">Applicants who have accepted admission are </w:t>
      </w:r>
      <w:r>
        <w:rPr>
          <w:b/>
          <w:sz w:val="20"/>
          <w:u w:val="thick"/>
        </w:rPr>
        <w:t>Conditionally Admitted</w:t>
      </w:r>
      <w:r>
        <w:rPr>
          <w:b/>
          <w:sz w:val="20"/>
        </w:rPr>
        <w:t xml:space="preserve">. These applicants </w:t>
      </w:r>
      <w:r>
        <w:rPr>
          <w:sz w:val="20"/>
        </w:rPr>
        <w:t>will proceed with the following steps (Step 1 must be successfully completed before proceeding with Step 2):</w:t>
      </w:r>
    </w:p>
    <w:p w14:paraId="7158B2AB" w14:textId="77777777" w:rsidR="000F0887" w:rsidRDefault="000F0887">
      <w:pPr>
        <w:pStyle w:val="BodyText"/>
        <w:spacing w:before="2"/>
        <w:rPr>
          <w:sz w:val="19"/>
        </w:rPr>
      </w:pPr>
    </w:p>
    <w:p w14:paraId="7158B2AC" w14:textId="77777777" w:rsidR="000F0887" w:rsidRDefault="009F312D">
      <w:pPr>
        <w:pStyle w:val="Heading2"/>
        <w:spacing w:before="0"/>
        <w:ind w:left="947"/>
      </w:pPr>
      <w:r>
        <w:t>Step 1:</w:t>
      </w:r>
    </w:p>
    <w:p w14:paraId="4ADE948A" w14:textId="50F5C058" w:rsidR="00DA213C" w:rsidRPr="00036037" w:rsidRDefault="009F312D" w:rsidP="00DA213C">
      <w:pPr>
        <w:pStyle w:val="ListParagraph"/>
        <w:numPr>
          <w:ilvl w:val="2"/>
          <w:numId w:val="4"/>
        </w:numPr>
        <w:tabs>
          <w:tab w:val="left" w:pos="1756"/>
          <w:tab w:val="left" w:pos="1757"/>
        </w:tabs>
        <w:spacing w:before="2" w:line="237" w:lineRule="auto"/>
        <w:ind w:right="222"/>
        <w:rPr>
          <w:sz w:val="20"/>
        </w:rPr>
      </w:pPr>
      <w:r w:rsidRPr="005550F7">
        <w:rPr>
          <w:b/>
          <w:bCs/>
          <w:sz w:val="20"/>
        </w:rPr>
        <w:t>Take the current Test of Essential Academic Skills</w:t>
      </w:r>
      <w:r w:rsidR="00333FCC" w:rsidRPr="00036037">
        <w:rPr>
          <w:sz w:val="20"/>
        </w:rPr>
        <w:t xml:space="preserve"> Version </w:t>
      </w:r>
      <w:r w:rsidR="00280E08" w:rsidRPr="00036037">
        <w:rPr>
          <w:sz w:val="20"/>
        </w:rPr>
        <w:t>7</w:t>
      </w:r>
      <w:r w:rsidR="000165F2" w:rsidRPr="00036037">
        <w:rPr>
          <w:sz w:val="20"/>
        </w:rPr>
        <w:t xml:space="preserve">, </w:t>
      </w:r>
      <w:r w:rsidRPr="00036037">
        <w:rPr>
          <w:sz w:val="20"/>
        </w:rPr>
        <w:t xml:space="preserve"> (ATI TEAS) – </w:t>
      </w:r>
      <w:r w:rsidR="009D1870" w:rsidRPr="00036037">
        <w:rPr>
          <w:sz w:val="20"/>
        </w:rPr>
        <w:t xml:space="preserve">The TEAS </w:t>
      </w:r>
      <w:r w:rsidRPr="00036037">
        <w:rPr>
          <w:sz w:val="20"/>
        </w:rPr>
        <w:t>exam is scheduled and</w:t>
      </w:r>
      <w:r w:rsidRPr="00036037">
        <w:rPr>
          <w:spacing w:val="-28"/>
          <w:sz w:val="20"/>
        </w:rPr>
        <w:t xml:space="preserve"> </w:t>
      </w:r>
      <w:r w:rsidRPr="00036037">
        <w:rPr>
          <w:sz w:val="20"/>
        </w:rPr>
        <w:t>administered by the nursing</w:t>
      </w:r>
      <w:r w:rsidRPr="00036037">
        <w:rPr>
          <w:spacing w:val="-11"/>
          <w:sz w:val="20"/>
        </w:rPr>
        <w:t xml:space="preserve"> </w:t>
      </w:r>
      <w:r w:rsidRPr="00036037">
        <w:rPr>
          <w:sz w:val="20"/>
        </w:rPr>
        <w:t>dept.</w:t>
      </w:r>
      <w:r w:rsidR="00AA4CE3" w:rsidRPr="00036037">
        <w:rPr>
          <w:sz w:val="20"/>
        </w:rPr>
        <w:t xml:space="preserve"> If the student has taken </w:t>
      </w:r>
      <w:r w:rsidR="0091735F" w:rsidRPr="00036037">
        <w:rPr>
          <w:sz w:val="20"/>
        </w:rPr>
        <w:t xml:space="preserve">ATI TEAS 6, it will be accepted, per ATI TEAS. </w:t>
      </w:r>
    </w:p>
    <w:p w14:paraId="7158B2AE" w14:textId="15D87CF7" w:rsidR="000F0887" w:rsidRPr="005550F7" w:rsidRDefault="00DA213C" w:rsidP="00DA213C">
      <w:pPr>
        <w:spacing w:before="2" w:line="237" w:lineRule="auto"/>
        <w:ind w:left="1756" w:right="222"/>
        <w:rPr>
          <w:bCs/>
          <w:sz w:val="20"/>
        </w:rPr>
      </w:pPr>
      <w:r>
        <w:rPr>
          <w:sz w:val="20"/>
        </w:rPr>
        <w:t xml:space="preserve">Note: </w:t>
      </w:r>
      <w:r w:rsidR="009F312D">
        <w:rPr>
          <w:sz w:val="20"/>
        </w:rPr>
        <w:t xml:space="preserve">If the applicant has taken the ATI TEAS exam elsewhere, </w:t>
      </w:r>
      <w:r w:rsidR="00DC6F73">
        <w:rPr>
          <w:sz w:val="20"/>
        </w:rPr>
        <w:t>you MUST</w:t>
      </w:r>
      <w:r w:rsidR="00577833">
        <w:rPr>
          <w:sz w:val="20"/>
        </w:rPr>
        <w:t xml:space="preserve"> </w:t>
      </w:r>
      <w:r w:rsidR="00012878">
        <w:rPr>
          <w:sz w:val="20"/>
        </w:rPr>
        <w:t xml:space="preserve">contact ATI-Teas to have your score sent to Contra Costa College. Please </w:t>
      </w:r>
      <w:r w:rsidR="009F312D">
        <w:rPr>
          <w:sz w:val="20"/>
        </w:rPr>
        <w:t>be advised that the nursing program</w:t>
      </w:r>
      <w:r w:rsidR="00012878">
        <w:rPr>
          <w:sz w:val="20"/>
        </w:rPr>
        <w:t xml:space="preserve"> is required to </w:t>
      </w:r>
      <w:r w:rsidR="009F312D">
        <w:rPr>
          <w:sz w:val="20"/>
        </w:rPr>
        <w:t xml:space="preserve"> </w:t>
      </w:r>
      <w:r w:rsidR="009F312D" w:rsidRPr="005550F7">
        <w:rPr>
          <w:bCs/>
          <w:sz w:val="20"/>
          <w:u w:val="thick"/>
        </w:rPr>
        <w:t>recognize and accept</w:t>
      </w:r>
      <w:r w:rsidR="00012878" w:rsidRPr="005550F7">
        <w:rPr>
          <w:bCs/>
          <w:sz w:val="20"/>
          <w:u w:val="thick"/>
        </w:rPr>
        <w:t xml:space="preserve"> only</w:t>
      </w:r>
      <w:r w:rsidR="009F312D" w:rsidRPr="005550F7">
        <w:rPr>
          <w:bCs/>
          <w:sz w:val="20"/>
          <w:u w:val="thick"/>
        </w:rPr>
        <w:t xml:space="preserve"> the first ATI TEAS exam score </w:t>
      </w:r>
      <w:r w:rsidR="009F312D" w:rsidRPr="005550F7">
        <w:rPr>
          <w:bCs/>
          <w:sz w:val="20"/>
        </w:rPr>
        <w:t>for admission into the nursing program. Any falsification or misrepresentation of information regarding the ATI TEAS exam is grounds for denial of admission to the program).</w:t>
      </w:r>
    </w:p>
    <w:p w14:paraId="7158B2AF" w14:textId="5F21A688" w:rsidR="000F0887" w:rsidRPr="00DA213C" w:rsidRDefault="00DA213C" w:rsidP="00DA213C">
      <w:pPr>
        <w:tabs>
          <w:tab w:val="left" w:pos="1813"/>
          <w:tab w:val="left" w:pos="1814"/>
        </w:tabs>
        <w:spacing w:line="274" w:lineRule="exact"/>
        <w:rPr>
          <w:sz w:val="20"/>
        </w:rPr>
      </w:pPr>
      <w:r>
        <w:rPr>
          <w:sz w:val="20"/>
        </w:rPr>
        <w:t xml:space="preserve">                               </w:t>
      </w:r>
      <w:r w:rsidR="009F312D" w:rsidRPr="005550F7">
        <w:rPr>
          <w:b/>
          <w:bCs/>
          <w:sz w:val="20"/>
        </w:rPr>
        <w:t>Pass the ATI TEAS exam</w:t>
      </w:r>
      <w:r w:rsidR="009F312D" w:rsidRPr="00DA213C">
        <w:rPr>
          <w:b/>
          <w:sz w:val="20"/>
        </w:rPr>
        <w:t xml:space="preserve"> </w:t>
      </w:r>
      <w:r w:rsidR="009F312D" w:rsidRPr="00DA213C">
        <w:rPr>
          <w:sz w:val="20"/>
        </w:rPr>
        <w:t>with the required cut</w:t>
      </w:r>
      <w:r w:rsidR="009F312D" w:rsidRPr="00DA213C">
        <w:rPr>
          <w:spacing w:val="-6"/>
          <w:sz w:val="20"/>
        </w:rPr>
        <w:t xml:space="preserve"> </w:t>
      </w:r>
      <w:r w:rsidR="009F312D" w:rsidRPr="00DA213C">
        <w:rPr>
          <w:sz w:val="20"/>
        </w:rPr>
        <w:t>score</w:t>
      </w:r>
      <w:r w:rsidR="001B73F3">
        <w:rPr>
          <w:sz w:val="20"/>
        </w:rPr>
        <w:t xml:space="preserve"> of 62.</w:t>
      </w:r>
    </w:p>
    <w:p w14:paraId="7158B2B0" w14:textId="77777777" w:rsidR="000F0887" w:rsidRDefault="009F312D">
      <w:pPr>
        <w:pStyle w:val="Heading2"/>
        <w:spacing w:before="195"/>
        <w:ind w:left="875"/>
      </w:pPr>
      <w:r>
        <w:t>Step 2:</w:t>
      </w:r>
    </w:p>
    <w:p w14:paraId="7158B2B1" w14:textId="67A4D440" w:rsidR="000F0887" w:rsidRDefault="009F312D">
      <w:pPr>
        <w:pStyle w:val="ListParagraph"/>
        <w:numPr>
          <w:ilvl w:val="2"/>
          <w:numId w:val="4"/>
        </w:numPr>
        <w:tabs>
          <w:tab w:val="left" w:pos="1813"/>
          <w:tab w:val="left" w:pos="1814"/>
        </w:tabs>
        <w:spacing w:before="9" w:line="235" w:lineRule="auto"/>
        <w:ind w:left="1833" w:right="1051" w:hanging="437"/>
        <w:rPr>
          <w:sz w:val="20"/>
        </w:rPr>
      </w:pPr>
      <w:r>
        <w:rPr>
          <w:sz w:val="20"/>
        </w:rPr>
        <w:t>Proceed with the background check and drug screening.</w:t>
      </w:r>
      <w:r w:rsidR="00E20BFE">
        <w:rPr>
          <w:sz w:val="20"/>
        </w:rPr>
        <w:t xml:space="preserve"> </w:t>
      </w:r>
      <w:r>
        <w:rPr>
          <w:sz w:val="20"/>
        </w:rPr>
        <w:t>Results must be clear for entry</w:t>
      </w:r>
      <w:r>
        <w:rPr>
          <w:spacing w:val="-29"/>
          <w:sz w:val="20"/>
        </w:rPr>
        <w:t xml:space="preserve"> </w:t>
      </w:r>
      <w:r>
        <w:rPr>
          <w:sz w:val="20"/>
        </w:rPr>
        <w:t>into</w:t>
      </w:r>
      <w:r w:rsidR="00012878">
        <w:rPr>
          <w:sz w:val="20"/>
        </w:rPr>
        <w:t xml:space="preserve"> </w:t>
      </w:r>
      <w:r>
        <w:rPr>
          <w:sz w:val="20"/>
        </w:rPr>
        <w:t>the program. Information about background check and drug screening is provided in the acceptance</w:t>
      </w:r>
      <w:r>
        <w:rPr>
          <w:spacing w:val="-6"/>
          <w:sz w:val="20"/>
        </w:rPr>
        <w:t xml:space="preserve"> </w:t>
      </w:r>
      <w:r>
        <w:rPr>
          <w:sz w:val="20"/>
        </w:rPr>
        <w:t>letter.</w:t>
      </w:r>
      <w:r w:rsidR="00E20BFE">
        <w:rPr>
          <w:sz w:val="20"/>
        </w:rPr>
        <w:t xml:space="preserve"> </w:t>
      </w:r>
      <w:r w:rsidR="00E20BFE" w:rsidRPr="001B73F3">
        <w:rPr>
          <w:b/>
          <w:bCs/>
          <w:sz w:val="20"/>
        </w:rPr>
        <w:t>You must complete the annual physical</w:t>
      </w:r>
      <w:r w:rsidR="00A83C10">
        <w:rPr>
          <w:b/>
          <w:bCs/>
          <w:sz w:val="20"/>
        </w:rPr>
        <w:t>,</w:t>
      </w:r>
      <w:r w:rsidR="00E20BFE" w:rsidRPr="001B73F3">
        <w:rPr>
          <w:b/>
          <w:bCs/>
          <w:sz w:val="20"/>
        </w:rPr>
        <w:t xml:space="preserve"> required immunizations</w:t>
      </w:r>
      <w:r w:rsidR="00A83C10">
        <w:rPr>
          <w:b/>
          <w:bCs/>
          <w:sz w:val="20"/>
        </w:rPr>
        <w:t xml:space="preserve">, </w:t>
      </w:r>
      <w:r w:rsidR="00E50988">
        <w:rPr>
          <w:b/>
          <w:bCs/>
          <w:sz w:val="20"/>
        </w:rPr>
        <w:t>drug,</w:t>
      </w:r>
      <w:r w:rsidR="00A83C10">
        <w:rPr>
          <w:b/>
          <w:bCs/>
          <w:sz w:val="20"/>
        </w:rPr>
        <w:t xml:space="preserve"> </w:t>
      </w:r>
      <w:r w:rsidR="001710C7">
        <w:rPr>
          <w:b/>
          <w:bCs/>
          <w:sz w:val="20"/>
        </w:rPr>
        <w:t>and background screen</w:t>
      </w:r>
      <w:r w:rsidR="00E20BFE">
        <w:rPr>
          <w:sz w:val="20"/>
        </w:rPr>
        <w:t xml:space="preserve">. </w:t>
      </w:r>
    </w:p>
    <w:p w14:paraId="7158B2B3" w14:textId="0C26CE17" w:rsidR="000F0887" w:rsidRPr="00577833" w:rsidRDefault="009F312D">
      <w:pPr>
        <w:pStyle w:val="BodyText"/>
        <w:ind w:left="897"/>
        <w:rPr>
          <w:sz w:val="22"/>
          <w:szCs w:val="22"/>
        </w:rPr>
      </w:pPr>
      <w:r>
        <w:rPr>
          <w:b/>
          <w:sz w:val="24"/>
        </w:rPr>
        <w:t>Step 3:</w:t>
      </w:r>
      <w:r w:rsidR="00577833">
        <w:rPr>
          <w:b/>
          <w:sz w:val="24"/>
        </w:rPr>
        <w:t xml:space="preserve"> </w:t>
      </w:r>
      <w:r w:rsidRPr="00577833">
        <w:rPr>
          <w:sz w:val="22"/>
          <w:szCs w:val="22"/>
        </w:rPr>
        <w:t>Admission to the nursing program!</w:t>
      </w:r>
    </w:p>
    <w:p w14:paraId="7158B2B4" w14:textId="77777777" w:rsidR="000F0887" w:rsidRDefault="000F0887">
      <w:pPr>
        <w:sectPr w:rsidR="000F0887">
          <w:pgSz w:w="12240" w:h="15840"/>
          <w:pgMar w:top="580" w:right="560" w:bottom="880" w:left="680" w:header="0" w:footer="698" w:gutter="0"/>
          <w:cols w:space="720"/>
        </w:sectPr>
      </w:pPr>
    </w:p>
    <w:p w14:paraId="7158B2B5" w14:textId="77777777" w:rsidR="000F0887" w:rsidRDefault="009F312D">
      <w:pPr>
        <w:pStyle w:val="Heading3"/>
        <w:spacing w:before="72" w:after="14" w:line="297" w:lineRule="auto"/>
        <w:ind w:left="587" w:right="8010"/>
      </w:pPr>
      <w:r>
        <w:lastRenderedPageBreak/>
        <w:t>Information Bulletin Basic Nursing Applicant (page 3 of 3)</w:t>
      </w:r>
    </w:p>
    <w:p w14:paraId="7158B2B6" w14:textId="77777777" w:rsidR="000F0887" w:rsidRDefault="00AC51B4">
      <w:pPr>
        <w:pStyle w:val="BodyText"/>
        <w:ind w:left="1907"/>
      </w:pPr>
      <w:r>
        <w:rPr>
          <w:noProof/>
        </w:rPr>
        <mc:AlternateContent>
          <mc:Choice Requires="wps">
            <w:drawing>
              <wp:inline distT="0" distB="0" distL="0" distR="0" wp14:anchorId="7158B2DC" wp14:editId="6A70CA27">
                <wp:extent cx="5138420" cy="255905"/>
                <wp:effectExtent l="0" t="0" r="5080" b="0"/>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38420" cy="2559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8B2E7" w14:textId="77777777" w:rsidR="000F0887" w:rsidRDefault="009F312D">
                            <w:pPr>
                              <w:spacing w:before="69"/>
                              <w:ind w:left="143"/>
                              <w:rPr>
                                <w:b/>
                                <w:sz w:val="24"/>
                              </w:rPr>
                            </w:pPr>
                            <w:r>
                              <w:rPr>
                                <w:b/>
                                <w:sz w:val="24"/>
                              </w:rPr>
                              <w:t>Applicants who DO NOT achieve the ATI TEAS exam Cut Score</w:t>
                            </w:r>
                          </w:p>
                        </w:txbxContent>
                      </wps:txbx>
                      <wps:bodyPr rot="0" vert="horz" wrap="square" lIns="0" tIns="0" rIns="0" bIns="0" anchor="t" anchorCtr="0" upright="1">
                        <a:noAutofit/>
                      </wps:bodyPr>
                    </wps:wsp>
                  </a:graphicData>
                </a:graphic>
              </wp:inline>
            </w:drawing>
          </mc:Choice>
          <mc:Fallback>
            <w:pict>
              <v:shape w14:anchorId="7158B2DC" id="Text Box 16" o:spid="_x0000_s1031" type="#_x0000_t202" style="width:404.6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" filled="f" strokeweight=".72pt">
                <v:path arrowok="t"/>
                <v:textbox inset="0,0,0,0">
                  <w:txbxContent>
                    <w:p w14:paraId="7158B2E7" w14:textId="77777777" w:rsidR="000F0887" w:rsidRDefault="009F312D">
                      <w:pPr>
                        <w:spacing w:before="69"/>
                        <w:ind w:left="143"/>
                        <w:rPr>
                          <w:b/>
                          <w:sz w:val="24"/>
                        </w:rPr>
                      </w:pPr>
                      <w:r>
                        <w:rPr>
                          <w:b/>
                          <w:sz w:val="24"/>
                        </w:rPr>
                        <w:t>Applicants who DO NOT achieve the ATI TEAS exam Cut Score</w:t>
                      </w:r>
                    </w:p>
                  </w:txbxContent>
                </v:textbox>
                <w10:anchorlock/>
              </v:shape>
            </w:pict>
          </mc:Fallback>
        </mc:AlternateContent>
      </w:r>
    </w:p>
    <w:p w14:paraId="7158B2B7" w14:textId="77777777" w:rsidR="000F0887" w:rsidRDefault="000F0887">
      <w:pPr>
        <w:pStyle w:val="BodyText"/>
        <w:spacing w:before="4"/>
        <w:rPr>
          <w:b/>
          <w:sz w:val="18"/>
        </w:rPr>
      </w:pPr>
    </w:p>
    <w:p w14:paraId="7158B2B8" w14:textId="62C05D26" w:rsidR="000F0887" w:rsidRDefault="009F312D">
      <w:pPr>
        <w:spacing w:before="1" w:line="242" w:lineRule="auto"/>
        <w:ind w:left="947" w:right="647"/>
        <w:rPr>
          <w:sz w:val="20"/>
        </w:rPr>
      </w:pPr>
      <w:r>
        <w:rPr>
          <w:b/>
          <w:sz w:val="20"/>
        </w:rPr>
        <w:t xml:space="preserve">Applicants who have been </w:t>
      </w:r>
      <w:r w:rsidRPr="005F275C">
        <w:rPr>
          <w:bCs/>
          <w:sz w:val="20"/>
        </w:rPr>
        <w:t>Conditionally Admitted</w:t>
      </w:r>
      <w:r w:rsidR="005F275C" w:rsidRPr="005F275C">
        <w:rPr>
          <w:bCs/>
          <w:sz w:val="20"/>
        </w:rPr>
        <w:t xml:space="preserve"> </w:t>
      </w:r>
      <w:r w:rsidRPr="005F275C">
        <w:rPr>
          <w:bCs/>
          <w:sz w:val="20"/>
        </w:rPr>
        <w:t>but</w:t>
      </w:r>
      <w:r>
        <w:rPr>
          <w:b/>
          <w:sz w:val="20"/>
        </w:rPr>
        <w:t xml:space="preserve"> </w:t>
      </w:r>
      <w:r>
        <w:rPr>
          <w:b/>
          <w:sz w:val="20"/>
          <w:u w:val="thick"/>
        </w:rPr>
        <w:t>DO NOT achieve the ATI TEAS exam cut</w:t>
      </w:r>
      <w:r>
        <w:rPr>
          <w:b/>
          <w:sz w:val="20"/>
        </w:rPr>
        <w:t xml:space="preserve"> </w:t>
      </w:r>
      <w:r>
        <w:rPr>
          <w:b/>
          <w:sz w:val="20"/>
          <w:u w:val="thick"/>
        </w:rPr>
        <w:t xml:space="preserve">score of 62 on the first attempt </w:t>
      </w:r>
      <w:r>
        <w:rPr>
          <w:sz w:val="20"/>
        </w:rPr>
        <w:t xml:space="preserve">will be offered a </w:t>
      </w:r>
      <w:proofErr w:type="gramStart"/>
      <w:r>
        <w:rPr>
          <w:b/>
          <w:sz w:val="20"/>
          <w:u w:val="thick"/>
        </w:rPr>
        <w:t>one year</w:t>
      </w:r>
      <w:proofErr w:type="gramEnd"/>
      <w:r>
        <w:rPr>
          <w:b/>
          <w:sz w:val="20"/>
          <w:u w:val="thick"/>
        </w:rPr>
        <w:t xml:space="preserve"> remediation plan </w:t>
      </w:r>
      <w:r>
        <w:rPr>
          <w:sz w:val="20"/>
        </w:rPr>
        <w:t>to make them eligible for admission to the nursing program the following fall semester.</w:t>
      </w:r>
    </w:p>
    <w:p w14:paraId="7158B2BA" w14:textId="40FE8B26" w:rsidR="000F0887" w:rsidRDefault="009F312D">
      <w:pPr>
        <w:pStyle w:val="Heading3"/>
        <w:numPr>
          <w:ilvl w:val="0"/>
          <w:numId w:val="2"/>
        </w:numPr>
        <w:tabs>
          <w:tab w:val="left" w:pos="1636"/>
          <w:tab w:val="left" w:pos="1637"/>
        </w:tabs>
        <w:spacing w:line="232" w:lineRule="auto"/>
        <w:ind w:right="1406"/>
      </w:pPr>
      <w:r>
        <w:t>Therefore</w:t>
      </w:r>
      <w:r w:rsidR="005C6DF6">
        <w:t>,</w:t>
      </w:r>
      <w:r>
        <w:t xml:space="preserve"> admission into the nursing program will be deferred for one year</w:t>
      </w:r>
      <w:r>
        <w:rPr>
          <w:spacing w:val="-19"/>
        </w:rPr>
        <w:t xml:space="preserve"> </w:t>
      </w:r>
      <w:r>
        <w:t>pending successful completion of the remediation</w:t>
      </w:r>
      <w:r>
        <w:rPr>
          <w:spacing w:val="-10"/>
        </w:rPr>
        <w:t xml:space="preserve"> </w:t>
      </w:r>
      <w:r>
        <w:t>plan.</w:t>
      </w:r>
    </w:p>
    <w:p w14:paraId="7158B2BB" w14:textId="77777777" w:rsidR="000F0887" w:rsidRDefault="000F0887">
      <w:pPr>
        <w:pStyle w:val="BodyText"/>
        <w:spacing w:before="10"/>
        <w:rPr>
          <w:b/>
          <w:sz w:val="19"/>
        </w:rPr>
      </w:pPr>
    </w:p>
    <w:p w14:paraId="7158B2BC" w14:textId="3523C5EB" w:rsidR="000F0887" w:rsidRDefault="001B73F3">
      <w:pPr>
        <w:ind w:left="947"/>
        <w:rPr>
          <w:b/>
          <w:sz w:val="20"/>
        </w:rPr>
      </w:pPr>
      <w:r>
        <w:rPr>
          <w:b/>
          <w:sz w:val="20"/>
        </w:rPr>
        <w:t xml:space="preserve">                                                           </w:t>
      </w:r>
      <w:r w:rsidR="009F312D">
        <w:rPr>
          <w:b/>
          <w:sz w:val="20"/>
        </w:rPr>
        <w:t>Remediation Plan Process:</w:t>
      </w:r>
    </w:p>
    <w:p w14:paraId="7158B2BD" w14:textId="77777777" w:rsidR="000F0887" w:rsidRDefault="009F312D">
      <w:pPr>
        <w:pStyle w:val="ListParagraph"/>
        <w:numPr>
          <w:ilvl w:val="0"/>
          <w:numId w:val="2"/>
        </w:numPr>
        <w:tabs>
          <w:tab w:val="left" w:pos="1667"/>
          <w:tab w:val="left" w:pos="1668"/>
        </w:tabs>
        <w:spacing w:before="11" w:line="232" w:lineRule="auto"/>
        <w:ind w:left="1667" w:right="1252" w:hanging="360"/>
        <w:rPr>
          <w:sz w:val="20"/>
        </w:rPr>
      </w:pPr>
      <w:r>
        <w:rPr>
          <w:sz w:val="20"/>
        </w:rPr>
        <w:t>The</w:t>
      </w:r>
      <w:r>
        <w:rPr>
          <w:spacing w:val="-4"/>
          <w:sz w:val="20"/>
        </w:rPr>
        <w:t xml:space="preserve"> </w:t>
      </w:r>
      <w:r>
        <w:rPr>
          <w:sz w:val="20"/>
        </w:rPr>
        <w:t>Assessment</w:t>
      </w:r>
      <w:r>
        <w:rPr>
          <w:spacing w:val="-3"/>
          <w:sz w:val="20"/>
        </w:rPr>
        <w:t xml:space="preserve"> </w:t>
      </w:r>
      <w:r>
        <w:rPr>
          <w:sz w:val="20"/>
        </w:rPr>
        <w:t>Testing</w:t>
      </w:r>
      <w:r>
        <w:rPr>
          <w:spacing w:val="-3"/>
          <w:sz w:val="20"/>
        </w:rPr>
        <w:t xml:space="preserve"> </w:t>
      </w:r>
      <w:r>
        <w:rPr>
          <w:sz w:val="20"/>
        </w:rPr>
        <w:t>Coordinator will</w:t>
      </w:r>
      <w:r>
        <w:rPr>
          <w:spacing w:val="-4"/>
          <w:sz w:val="20"/>
        </w:rPr>
        <w:t xml:space="preserve"> </w:t>
      </w:r>
      <w:r>
        <w:rPr>
          <w:sz w:val="20"/>
        </w:rPr>
        <w:t>meet</w:t>
      </w:r>
      <w:r>
        <w:rPr>
          <w:spacing w:val="-1"/>
          <w:sz w:val="20"/>
        </w:rPr>
        <w:t xml:space="preserve"> </w:t>
      </w:r>
      <w:r>
        <w:rPr>
          <w:sz w:val="20"/>
        </w:rPr>
        <w:t>with</w:t>
      </w:r>
      <w:r>
        <w:rPr>
          <w:spacing w:val="-3"/>
          <w:sz w:val="20"/>
        </w:rPr>
        <w:t xml:space="preserve"> </w:t>
      </w:r>
      <w:r>
        <w:rPr>
          <w:sz w:val="20"/>
        </w:rPr>
        <w:t>the</w:t>
      </w:r>
      <w:r>
        <w:rPr>
          <w:spacing w:val="-3"/>
          <w:sz w:val="20"/>
        </w:rPr>
        <w:t xml:space="preserve"> </w:t>
      </w:r>
      <w:r>
        <w:rPr>
          <w:sz w:val="20"/>
        </w:rPr>
        <w:t>student</w:t>
      </w:r>
      <w:r>
        <w:rPr>
          <w:spacing w:val="-3"/>
          <w:sz w:val="20"/>
        </w:rPr>
        <w:t xml:space="preserve"> </w:t>
      </w:r>
      <w:r>
        <w:rPr>
          <w:sz w:val="20"/>
        </w:rPr>
        <w:t>to</w:t>
      </w:r>
      <w:r>
        <w:rPr>
          <w:spacing w:val="-3"/>
          <w:sz w:val="20"/>
        </w:rPr>
        <w:t xml:space="preserve"> </w:t>
      </w:r>
      <w:r>
        <w:rPr>
          <w:sz w:val="20"/>
        </w:rPr>
        <w:t>develop</w:t>
      </w:r>
      <w:r>
        <w:rPr>
          <w:spacing w:val="-3"/>
          <w:sz w:val="20"/>
        </w:rPr>
        <w:t xml:space="preserve"> </w:t>
      </w:r>
      <w:r>
        <w:rPr>
          <w:sz w:val="20"/>
        </w:rPr>
        <w:t>an</w:t>
      </w:r>
      <w:r>
        <w:rPr>
          <w:spacing w:val="-20"/>
          <w:sz w:val="20"/>
        </w:rPr>
        <w:t xml:space="preserve"> </w:t>
      </w:r>
      <w:r>
        <w:rPr>
          <w:sz w:val="20"/>
        </w:rPr>
        <w:t xml:space="preserve">individualized </w:t>
      </w:r>
      <w:proofErr w:type="gramStart"/>
      <w:r>
        <w:rPr>
          <w:sz w:val="20"/>
        </w:rPr>
        <w:t>one year</w:t>
      </w:r>
      <w:proofErr w:type="gramEnd"/>
      <w:r>
        <w:rPr>
          <w:sz w:val="20"/>
        </w:rPr>
        <w:t xml:space="preserve"> remediation</w:t>
      </w:r>
      <w:r>
        <w:rPr>
          <w:spacing w:val="-6"/>
          <w:sz w:val="20"/>
        </w:rPr>
        <w:t xml:space="preserve"> </w:t>
      </w:r>
      <w:r>
        <w:rPr>
          <w:sz w:val="20"/>
        </w:rPr>
        <w:t>plan.</w:t>
      </w:r>
    </w:p>
    <w:p w14:paraId="7158B2BE" w14:textId="77777777" w:rsidR="000F0887" w:rsidRDefault="009F312D">
      <w:pPr>
        <w:pStyle w:val="ListParagraph"/>
        <w:numPr>
          <w:ilvl w:val="0"/>
          <w:numId w:val="2"/>
        </w:numPr>
        <w:tabs>
          <w:tab w:val="left" w:pos="1667"/>
          <w:tab w:val="left" w:pos="1668"/>
        </w:tabs>
        <w:spacing w:line="264" w:lineRule="exact"/>
        <w:ind w:left="1667" w:hanging="360"/>
        <w:rPr>
          <w:sz w:val="20"/>
        </w:rPr>
      </w:pPr>
      <w:r>
        <w:rPr>
          <w:sz w:val="20"/>
        </w:rPr>
        <w:t xml:space="preserve">After completion of the </w:t>
      </w:r>
      <w:proofErr w:type="gramStart"/>
      <w:r>
        <w:rPr>
          <w:sz w:val="20"/>
        </w:rPr>
        <w:t>one year</w:t>
      </w:r>
      <w:proofErr w:type="gramEnd"/>
      <w:r>
        <w:rPr>
          <w:sz w:val="20"/>
        </w:rPr>
        <w:t xml:space="preserve"> remediation plan, the student will retake the </w:t>
      </w:r>
      <w:r>
        <w:rPr>
          <w:b/>
          <w:sz w:val="20"/>
        </w:rPr>
        <w:t>ATI TEAS</w:t>
      </w:r>
      <w:r>
        <w:rPr>
          <w:b/>
          <w:spacing w:val="-26"/>
          <w:sz w:val="20"/>
        </w:rPr>
        <w:t xml:space="preserve"> </w:t>
      </w:r>
      <w:r>
        <w:rPr>
          <w:b/>
          <w:sz w:val="20"/>
        </w:rPr>
        <w:t>exam</w:t>
      </w:r>
      <w:r>
        <w:rPr>
          <w:sz w:val="20"/>
        </w:rPr>
        <w:t>.</w:t>
      </w:r>
    </w:p>
    <w:p w14:paraId="7158B2BF" w14:textId="10FF3DD4" w:rsidR="000F0887" w:rsidRDefault="009F312D">
      <w:pPr>
        <w:pStyle w:val="ListParagraph"/>
        <w:numPr>
          <w:ilvl w:val="1"/>
          <w:numId w:val="2"/>
        </w:numPr>
        <w:tabs>
          <w:tab w:val="left" w:pos="2387"/>
          <w:tab w:val="left" w:pos="2388"/>
        </w:tabs>
        <w:spacing w:before="16" w:line="211" w:lineRule="auto"/>
        <w:ind w:right="283"/>
        <w:rPr>
          <w:sz w:val="20"/>
        </w:rPr>
      </w:pPr>
      <w:r>
        <w:rPr>
          <w:sz w:val="20"/>
        </w:rPr>
        <w:t xml:space="preserve">If the student achieves the required composite cut score on the retake of the </w:t>
      </w:r>
      <w:r>
        <w:rPr>
          <w:b/>
          <w:sz w:val="20"/>
        </w:rPr>
        <w:t>ATI TEAS exam</w:t>
      </w:r>
      <w:r>
        <w:rPr>
          <w:sz w:val="20"/>
        </w:rPr>
        <w:t xml:space="preserve">, the student will be </w:t>
      </w:r>
      <w:r w:rsidR="001710C7">
        <w:rPr>
          <w:sz w:val="20"/>
        </w:rPr>
        <w:t xml:space="preserve">conditionally </w:t>
      </w:r>
      <w:r>
        <w:rPr>
          <w:sz w:val="20"/>
        </w:rPr>
        <w:t>admitted to the nursing</w:t>
      </w:r>
      <w:r>
        <w:rPr>
          <w:spacing w:val="-7"/>
          <w:sz w:val="20"/>
        </w:rPr>
        <w:t xml:space="preserve"> </w:t>
      </w:r>
      <w:r>
        <w:rPr>
          <w:sz w:val="20"/>
        </w:rPr>
        <w:t>program.</w:t>
      </w:r>
    </w:p>
    <w:p w14:paraId="7158B2C0" w14:textId="77777777" w:rsidR="000F0887" w:rsidRDefault="009F312D">
      <w:pPr>
        <w:pStyle w:val="Heading3"/>
        <w:numPr>
          <w:ilvl w:val="1"/>
          <w:numId w:val="2"/>
        </w:numPr>
        <w:tabs>
          <w:tab w:val="left" w:pos="2387"/>
          <w:tab w:val="left" w:pos="2388"/>
        </w:tabs>
        <w:spacing w:before="15" w:line="220" w:lineRule="auto"/>
        <w:ind w:right="483"/>
      </w:pPr>
      <w:r>
        <w:rPr>
          <w:b w:val="0"/>
        </w:rPr>
        <w:t>I</w:t>
      </w:r>
      <w:r>
        <w:t>f the student does not achieve the required composite cut score on the retake of the ATI</w:t>
      </w:r>
      <w:r>
        <w:rPr>
          <w:spacing w:val="-3"/>
        </w:rPr>
        <w:t xml:space="preserve"> </w:t>
      </w:r>
      <w:r>
        <w:t>TEAS</w:t>
      </w:r>
      <w:r>
        <w:rPr>
          <w:spacing w:val="-1"/>
        </w:rPr>
        <w:t xml:space="preserve"> </w:t>
      </w:r>
      <w:r>
        <w:t>exam,</w:t>
      </w:r>
      <w:r>
        <w:rPr>
          <w:spacing w:val="-2"/>
        </w:rPr>
        <w:t xml:space="preserve"> </w:t>
      </w:r>
      <w:r>
        <w:t>the</w:t>
      </w:r>
      <w:r>
        <w:rPr>
          <w:spacing w:val="-1"/>
        </w:rPr>
        <w:t xml:space="preserve"> </w:t>
      </w:r>
      <w:r>
        <w:t>student</w:t>
      </w:r>
      <w:r>
        <w:rPr>
          <w:spacing w:val="-2"/>
        </w:rPr>
        <w:t xml:space="preserve"> </w:t>
      </w:r>
      <w:r>
        <w:t>will</w:t>
      </w:r>
      <w:r>
        <w:rPr>
          <w:spacing w:val="-2"/>
        </w:rPr>
        <w:t xml:space="preserve"> </w:t>
      </w:r>
      <w:r>
        <w:t>not</w:t>
      </w:r>
      <w:r>
        <w:rPr>
          <w:spacing w:val="-2"/>
        </w:rPr>
        <w:t xml:space="preserve"> </w:t>
      </w:r>
      <w:r>
        <w:t>be</w:t>
      </w:r>
      <w:r>
        <w:rPr>
          <w:spacing w:val="-3"/>
        </w:rPr>
        <w:t xml:space="preserve"> </w:t>
      </w:r>
      <w:r>
        <w:t>admitted</w:t>
      </w:r>
      <w:r>
        <w:rPr>
          <w:spacing w:val="-2"/>
        </w:rPr>
        <w:t xml:space="preserve"> </w:t>
      </w:r>
      <w:r>
        <w:t>to</w:t>
      </w:r>
      <w:r>
        <w:rPr>
          <w:spacing w:val="-2"/>
        </w:rPr>
        <w:t xml:space="preserve"> </w:t>
      </w:r>
      <w:r>
        <w:t>the</w:t>
      </w:r>
      <w:r>
        <w:rPr>
          <w:spacing w:val="-3"/>
        </w:rPr>
        <w:t xml:space="preserve"> </w:t>
      </w:r>
      <w:r>
        <w:t>nursing</w:t>
      </w:r>
      <w:r>
        <w:rPr>
          <w:spacing w:val="-1"/>
        </w:rPr>
        <w:t xml:space="preserve"> </w:t>
      </w:r>
      <w:r>
        <w:t>program</w:t>
      </w:r>
      <w:r>
        <w:rPr>
          <w:spacing w:val="-3"/>
        </w:rPr>
        <w:t xml:space="preserve"> </w:t>
      </w:r>
      <w:r>
        <w:t>and</w:t>
      </w:r>
      <w:r>
        <w:rPr>
          <w:spacing w:val="-2"/>
        </w:rPr>
        <w:t xml:space="preserve"> </w:t>
      </w:r>
      <w:r>
        <w:t>will</w:t>
      </w:r>
      <w:r>
        <w:rPr>
          <w:spacing w:val="-23"/>
        </w:rPr>
        <w:t xml:space="preserve"> </w:t>
      </w:r>
      <w:r>
        <w:t>need to reapply and start the process over as a Basic Nursing</w:t>
      </w:r>
      <w:r>
        <w:rPr>
          <w:spacing w:val="-23"/>
        </w:rPr>
        <w:t xml:space="preserve"> </w:t>
      </w:r>
      <w:r>
        <w:t>Applicant.</w:t>
      </w:r>
    </w:p>
    <w:p w14:paraId="7158B2C1" w14:textId="77777777" w:rsidR="000F0887" w:rsidRDefault="000F0887">
      <w:pPr>
        <w:pStyle w:val="BodyText"/>
        <w:spacing w:before="5"/>
        <w:rPr>
          <w:b/>
          <w:sz w:val="21"/>
        </w:rPr>
      </w:pPr>
    </w:p>
    <w:p w14:paraId="7158B2C2" w14:textId="77777777" w:rsidR="000F0887" w:rsidRDefault="009F312D">
      <w:pPr>
        <w:pStyle w:val="ListParagraph"/>
        <w:numPr>
          <w:ilvl w:val="0"/>
          <w:numId w:val="2"/>
        </w:numPr>
        <w:tabs>
          <w:tab w:val="left" w:pos="1667"/>
          <w:tab w:val="left" w:pos="1668"/>
        </w:tabs>
        <w:spacing w:line="232" w:lineRule="auto"/>
        <w:ind w:left="1667" w:right="467" w:hanging="360"/>
        <w:rPr>
          <w:b/>
          <w:sz w:val="20"/>
        </w:rPr>
      </w:pPr>
      <w:r>
        <w:rPr>
          <w:b/>
          <w:sz w:val="20"/>
        </w:rPr>
        <w:t xml:space="preserve">If the student decides not to follow the </w:t>
      </w:r>
      <w:proofErr w:type="gramStart"/>
      <w:r>
        <w:rPr>
          <w:b/>
          <w:sz w:val="20"/>
        </w:rPr>
        <w:t>one year</w:t>
      </w:r>
      <w:proofErr w:type="gramEnd"/>
      <w:r>
        <w:rPr>
          <w:b/>
          <w:sz w:val="20"/>
        </w:rPr>
        <w:t xml:space="preserve"> remediation plan, the student will forfeit</w:t>
      </w:r>
      <w:r>
        <w:rPr>
          <w:b/>
          <w:spacing w:val="-28"/>
          <w:sz w:val="20"/>
        </w:rPr>
        <w:t xml:space="preserve"> </w:t>
      </w:r>
      <w:r>
        <w:rPr>
          <w:b/>
          <w:sz w:val="20"/>
        </w:rPr>
        <w:t>their place in the nursing</w:t>
      </w:r>
      <w:r>
        <w:rPr>
          <w:b/>
          <w:spacing w:val="-8"/>
          <w:sz w:val="20"/>
        </w:rPr>
        <w:t xml:space="preserve"> </w:t>
      </w:r>
      <w:r>
        <w:rPr>
          <w:b/>
          <w:sz w:val="20"/>
        </w:rPr>
        <w:t>program.</w:t>
      </w:r>
    </w:p>
    <w:p w14:paraId="7158B2C3" w14:textId="77777777" w:rsidR="000F0887" w:rsidRDefault="000F0887">
      <w:pPr>
        <w:pStyle w:val="BodyText"/>
        <w:spacing w:before="6"/>
        <w:rPr>
          <w:b/>
          <w:sz w:val="19"/>
        </w:rPr>
      </w:pPr>
    </w:p>
    <w:p w14:paraId="7158B2C4" w14:textId="77777777" w:rsidR="000F0887" w:rsidRDefault="009F312D">
      <w:pPr>
        <w:ind w:left="947"/>
        <w:rPr>
          <w:b/>
          <w:sz w:val="20"/>
        </w:rPr>
      </w:pPr>
      <w:r>
        <w:rPr>
          <w:b/>
          <w:sz w:val="20"/>
        </w:rPr>
        <w:t>***********************************************************************************************************************</w:t>
      </w:r>
    </w:p>
    <w:p w14:paraId="7158B2C5" w14:textId="77777777" w:rsidR="000F0887" w:rsidRDefault="00AC51B4">
      <w:pPr>
        <w:pStyle w:val="BodyText"/>
        <w:spacing w:before="1"/>
        <w:rPr>
          <w:b/>
          <w:sz w:val="10"/>
        </w:rPr>
      </w:pPr>
      <w:r>
        <w:rPr>
          <w:noProof/>
        </w:rPr>
        <mc:AlternateContent>
          <mc:Choice Requires="wps">
            <w:drawing>
              <wp:anchor distT="0" distB="0" distL="0" distR="0" simplePos="0" relativeHeight="251661312" behindDoc="1" locked="0" layoutInCell="1" allowOverlap="1" wp14:anchorId="7158B2DD" wp14:editId="04083521">
                <wp:simplePos x="0" y="0"/>
                <wp:positionH relativeFrom="page">
                  <wp:posOffset>2400300</wp:posOffset>
                </wp:positionH>
                <wp:positionV relativeFrom="paragraph">
                  <wp:posOffset>104140</wp:posOffset>
                </wp:positionV>
                <wp:extent cx="3057525" cy="220980"/>
                <wp:effectExtent l="0" t="0" r="3175"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57525" cy="2209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8B2E8" w14:textId="77777777" w:rsidR="000F0887" w:rsidRDefault="009F312D">
                            <w:pPr>
                              <w:spacing w:before="72"/>
                              <w:ind w:left="1205"/>
                              <w:rPr>
                                <w:b/>
                                <w:sz w:val="20"/>
                              </w:rPr>
                            </w:pPr>
                            <w:r>
                              <w:rPr>
                                <w:b/>
                                <w:sz w:val="20"/>
                              </w:rPr>
                              <w:t>HELPFUL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B2DD" id="Text Box 3" o:spid="_x0000_s1032" type="#_x0000_t202" style="position:absolute;margin-left:189pt;margin-top:8.2pt;width:240.75pt;height:17.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" filled="f" strokeweight=".72pt">
                <v:path arrowok="t"/>
                <v:textbox inset="0,0,0,0">
                  <w:txbxContent>
                    <w:p w14:paraId="7158B2E8" w14:textId="77777777" w:rsidR="000F0887" w:rsidRDefault="009F312D">
                      <w:pPr>
                        <w:spacing w:before="72"/>
                        <w:ind w:left="1205"/>
                        <w:rPr>
                          <w:b/>
                          <w:sz w:val="20"/>
                        </w:rPr>
                      </w:pPr>
                      <w:r>
                        <w:rPr>
                          <w:b/>
                          <w:sz w:val="20"/>
                        </w:rPr>
                        <w:t>HELPFUL INFORMATION</w:t>
                      </w:r>
                    </w:p>
                  </w:txbxContent>
                </v:textbox>
                <w10:wrap type="topAndBottom" anchorx="page"/>
              </v:shape>
            </w:pict>
          </mc:Fallback>
        </mc:AlternateContent>
      </w:r>
    </w:p>
    <w:p w14:paraId="7158B2C6" w14:textId="77777777" w:rsidR="000F0887" w:rsidRDefault="000F0887">
      <w:pPr>
        <w:pStyle w:val="BodyText"/>
        <w:spacing w:before="1"/>
        <w:rPr>
          <w:b/>
          <w:sz w:val="6"/>
        </w:rPr>
      </w:pPr>
    </w:p>
    <w:p w14:paraId="7158B2C7" w14:textId="77777777" w:rsidR="000F0887" w:rsidRDefault="000F0887">
      <w:pPr>
        <w:rPr>
          <w:sz w:val="6"/>
        </w:rPr>
        <w:sectPr w:rsidR="000F0887">
          <w:pgSz w:w="12240" w:h="15840"/>
          <w:pgMar w:top="640" w:right="560" w:bottom="880" w:left="680" w:header="0" w:footer="698" w:gutter="0"/>
          <w:cols w:space="720"/>
        </w:sectPr>
      </w:pPr>
    </w:p>
    <w:p w14:paraId="7158B2C8" w14:textId="070E06D4" w:rsidR="000F0887" w:rsidRDefault="009F312D">
      <w:pPr>
        <w:pStyle w:val="ListParagraph"/>
        <w:numPr>
          <w:ilvl w:val="0"/>
          <w:numId w:val="1"/>
        </w:numPr>
        <w:tabs>
          <w:tab w:val="left" w:pos="579"/>
          <w:tab w:val="left" w:pos="580"/>
        </w:tabs>
        <w:spacing w:before="30"/>
        <w:ind w:right="64"/>
        <w:rPr>
          <w:sz w:val="20"/>
        </w:rPr>
      </w:pPr>
      <w:r>
        <w:rPr>
          <w:sz w:val="20"/>
        </w:rPr>
        <w:t>The applicant with a BA, BS</w:t>
      </w:r>
      <w:r w:rsidR="00FB4B2F">
        <w:rPr>
          <w:sz w:val="20"/>
        </w:rPr>
        <w:t>,</w:t>
      </w:r>
      <w:r>
        <w:rPr>
          <w:sz w:val="20"/>
        </w:rPr>
        <w:t xml:space="preserve"> or higher degree</w:t>
      </w:r>
      <w:r>
        <w:rPr>
          <w:spacing w:val="-30"/>
          <w:sz w:val="20"/>
        </w:rPr>
        <w:t xml:space="preserve"> </w:t>
      </w:r>
      <w:r>
        <w:rPr>
          <w:sz w:val="20"/>
        </w:rPr>
        <w:t>from a regionally accredited USA institution (not a foreign degree) is eligible to receive an AS degree with completion of the nursing program courses and pre-requisite</w:t>
      </w:r>
      <w:r>
        <w:rPr>
          <w:spacing w:val="-8"/>
          <w:sz w:val="20"/>
        </w:rPr>
        <w:t xml:space="preserve"> </w:t>
      </w:r>
      <w:r>
        <w:rPr>
          <w:sz w:val="20"/>
        </w:rPr>
        <w:t>courses.</w:t>
      </w:r>
    </w:p>
    <w:p w14:paraId="7158B2C9" w14:textId="77777777" w:rsidR="000F0887" w:rsidRDefault="009F312D">
      <w:pPr>
        <w:pStyle w:val="ListParagraph"/>
        <w:numPr>
          <w:ilvl w:val="0"/>
          <w:numId w:val="1"/>
        </w:numPr>
        <w:tabs>
          <w:tab w:val="left" w:pos="579"/>
          <w:tab w:val="left" w:pos="580"/>
        </w:tabs>
        <w:spacing w:before="2"/>
        <w:ind w:right="38"/>
        <w:rPr>
          <w:sz w:val="20"/>
        </w:rPr>
      </w:pPr>
      <w:r>
        <w:rPr>
          <w:sz w:val="20"/>
        </w:rPr>
        <w:t>Fees per semester are set by the state legislature and are subject to change. Residents,</w:t>
      </w:r>
      <w:r>
        <w:rPr>
          <w:spacing w:val="-28"/>
          <w:sz w:val="20"/>
        </w:rPr>
        <w:t xml:space="preserve"> </w:t>
      </w:r>
      <w:r>
        <w:rPr>
          <w:sz w:val="20"/>
        </w:rPr>
        <w:t>out-of-state, and foreign students should check with the Admissions &amp; Records</w:t>
      </w:r>
      <w:r>
        <w:rPr>
          <w:spacing w:val="-8"/>
          <w:sz w:val="20"/>
        </w:rPr>
        <w:t xml:space="preserve"> </w:t>
      </w:r>
      <w:r>
        <w:rPr>
          <w:sz w:val="20"/>
        </w:rPr>
        <w:t>Office.</w:t>
      </w:r>
    </w:p>
    <w:p w14:paraId="7158B2CA" w14:textId="2FEB6A65" w:rsidR="000F0887" w:rsidRDefault="009F312D">
      <w:pPr>
        <w:pStyle w:val="ListParagraph"/>
        <w:numPr>
          <w:ilvl w:val="0"/>
          <w:numId w:val="1"/>
        </w:numPr>
        <w:tabs>
          <w:tab w:val="left" w:pos="579"/>
          <w:tab w:val="left" w:pos="580"/>
        </w:tabs>
        <w:ind w:right="103"/>
        <w:rPr>
          <w:sz w:val="20"/>
        </w:rPr>
      </w:pPr>
      <w:r>
        <w:rPr>
          <w:sz w:val="20"/>
        </w:rPr>
        <w:t xml:space="preserve">Additional costs </w:t>
      </w:r>
      <w:proofErr w:type="gramStart"/>
      <w:r>
        <w:rPr>
          <w:sz w:val="20"/>
        </w:rPr>
        <w:t>include:</w:t>
      </w:r>
      <w:proofErr w:type="gramEnd"/>
      <w:r>
        <w:rPr>
          <w:sz w:val="20"/>
        </w:rPr>
        <w:t xml:space="preserve"> Uniforms, nursing</w:t>
      </w:r>
      <w:r>
        <w:rPr>
          <w:spacing w:val="-28"/>
          <w:sz w:val="20"/>
        </w:rPr>
        <w:t xml:space="preserve"> </w:t>
      </w:r>
      <w:r>
        <w:rPr>
          <w:sz w:val="20"/>
        </w:rPr>
        <w:t>shoes, bandage scissors, stethoscope, watch,</w:t>
      </w:r>
      <w:r>
        <w:rPr>
          <w:spacing w:val="-20"/>
          <w:sz w:val="20"/>
        </w:rPr>
        <w:t xml:space="preserve"> </w:t>
      </w:r>
      <w:r>
        <w:rPr>
          <w:sz w:val="20"/>
        </w:rPr>
        <w:t>textbooks, skills lab supply kits, CPR certification (AHA Provider C), criminal background check, drug screening, respiratory mask fitting, hospital orientation fees (if required),</w:t>
      </w:r>
      <w:r>
        <w:rPr>
          <w:spacing w:val="-2"/>
          <w:sz w:val="20"/>
        </w:rPr>
        <w:t xml:space="preserve"> </w:t>
      </w:r>
      <w:r w:rsidR="005F275C">
        <w:rPr>
          <w:sz w:val="20"/>
        </w:rPr>
        <w:t>Complio</w:t>
      </w:r>
      <w:r w:rsidR="008A1E5C">
        <w:rPr>
          <w:sz w:val="20"/>
        </w:rPr>
        <w:t>.</w:t>
      </w:r>
    </w:p>
    <w:p w14:paraId="7158B2CB" w14:textId="77777777" w:rsidR="000F0887" w:rsidRDefault="009F312D">
      <w:pPr>
        <w:pStyle w:val="ListParagraph"/>
        <w:numPr>
          <w:ilvl w:val="0"/>
          <w:numId w:val="1"/>
        </w:numPr>
        <w:tabs>
          <w:tab w:val="left" w:pos="579"/>
          <w:tab w:val="left" w:pos="580"/>
        </w:tabs>
        <w:ind w:right="235"/>
        <w:rPr>
          <w:sz w:val="20"/>
        </w:rPr>
      </w:pPr>
      <w:r>
        <w:rPr>
          <w:sz w:val="20"/>
        </w:rPr>
        <w:t>Students must have documented evidence of</w:t>
      </w:r>
      <w:r>
        <w:rPr>
          <w:spacing w:val="-24"/>
          <w:sz w:val="20"/>
        </w:rPr>
        <w:t xml:space="preserve"> </w:t>
      </w:r>
      <w:r>
        <w:rPr>
          <w:sz w:val="20"/>
        </w:rPr>
        <w:t xml:space="preserve">an </w:t>
      </w:r>
      <w:r w:rsidRPr="004B501B">
        <w:rPr>
          <w:sz w:val="20"/>
        </w:rPr>
        <w:t>annual physical exam &amp; current immunizations</w:t>
      </w:r>
      <w:r>
        <w:rPr>
          <w:sz w:val="20"/>
        </w:rPr>
        <w:t xml:space="preserve"> that demonstrate the ability to perform in the nursing</w:t>
      </w:r>
      <w:r>
        <w:rPr>
          <w:spacing w:val="-2"/>
          <w:sz w:val="20"/>
        </w:rPr>
        <w:t xml:space="preserve"> </w:t>
      </w:r>
      <w:r>
        <w:rPr>
          <w:sz w:val="20"/>
        </w:rPr>
        <w:t>program.</w:t>
      </w:r>
    </w:p>
    <w:p w14:paraId="7158B2CC" w14:textId="3D3C16AB" w:rsidR="000F0887" w:rsidRDefault="009F312D">
      <w:pPr>
        <w:pStyle w:val="ListParagraph"/>
        <w:numPr>
          <w:ilvl w:val="0"/>
          <w:numId w:val="1"/>
        </w:numPr>
        <w:tabs>
          <w:tab w:val="left" w:pos="579"/>
          <w:tab w:val="left" w:pos="580"/>
        </w:tabs>
        <w:ind w:right="766"/>
        <w:rPr>
          <w:sz w:val="20"/>
        </w:rPr>
      </w:pPr>
      <w:r>
        <w:rPr>
          <w:sz w:val="20"/>
        </w:rPr>
        <w:t>TEAS Exam video tutorial resource and information f</w:t>
      </w:r>
      <w:r w:rsidR="00C41FAC">
        <w:rPr>
          <w:sz w:val="20"/>
        </w:rPr>
        <w:t xml:space="preserve">rom </w:t>
      </w:r>
      <w:r w:rsidR="00AA08D0">
        <w:rPr>
          <w:sz w:val="20"/>
        </w:rPr>
        <w:t xml:space="preserve"> </w:t>
      </w:r>
      <w:r w:rsidR="00C41FAC" w:rsidRPr="00C41FAC">
        <w:rPr>
          <w:color w:val="0070C0"/>
          <w:sz w:val="20"/>
        </w:rPr>
        <w:t>https://www.atitesting.com</w:t>
      </w:r>
    </w:p>
    <w:p w14:paraId="7158B2CD" w14:textId="77D94B37" w:rsidR="000F0887" w:rsidRDefault="009F312D">
      <w:pPr>
        <w:pStyle w:val="ListParagraph"/>
        <w:numPr>
          <w:ilvl w:val="0"/>
          <w:numId w:val="1"/>
        </w:numPr>
        <w:tabs>
          <w:tab w:val="left" w:pos="579"/>
          <w:tab w:val="left" w:pos="580"/>
        </w:tabs>
        <w:ind w:right="299"/>
        <w:rPr>
          <w:sz w:val="20"/>
        </w:rPr>
      </w:pPr>
      <w:r>
        <w:rPr>
          <w:sz w:val="20"/>
        </w:rPr>
        <w:t xml:space="preserve">CPR certification (American Heart Association BLS </w:t>
      </w:r>
      <w:r w:rsidR="000967BA">
        <w:rPr>
          <w:sz w:val="20"/>
        </w:rPr>
        <w:t xml:space="preserve">instructor lead course </w:t>
      </w:r>
      <w:r>
        <w:rPr>
          <w:sz w:val="20"/>
        </w:rPr>
        <w:t>for Healthcare Provider) must be current</w:t>
      </w:r>
      <w:r>
        <w:rPr>
          <w:spacing w:val="-33"/>
          <w:sz w:val="20"/>
        </w:rPr>
        <w:t xml:space="preserve"> </w:t>
      </w:r>
      <w:r>
        <w:rPr>
          <w:sz w:val="20"/>
        </w:rPr>
        <w:t>at the time of admission and currency must be maintained while a nursing</w:t>
      </w:r>
      <w:r>
        <w:rPr>
          <w:spacing w:val="-10"/>
          <w:sz w:val="20"/>
        </w:rPr>
        <w:t xml:space="preserve"> </w:t>
      </w:r>
      <w:r>
        <w:rPr>
          <w:sz w:val="20"/>
        </w:rPr>
        <w:t>student.</w:t>
      </w:r>
    </w:p>
    <w:p w14:paraId="7158B2CE" w14:textId="77777777" w:rsidR="000F0887" w:rsidRDefault="009F312D">
      <w:pPr>
        <w:pStyle w:val="ListParagraph"/>
        <w:numPr>
          <w:ilvl w:val="0"/>
          <w:numId w:val="1"/>
        </w:numPr>
        <w:tabs>
          <w:tab w:val="left" w:pos="580"/>
          <w:tab w:val="left" w:pos="581"/>
        </w:tabs>
        <w:spacing w:before="30"/>
        <w:ind w:right="338"/>
        <w:rPr>
          <w:sz w:val="20"/>
        </w:rPr>
      </w:pPr>
      <w:r>
        <w:rPr>
          <w:spacing w:val="2"/>
          <w:w w:val="99"/>
          <w:sz w:val="20"/>
        </w:rPr>
        <w:br w:type="column"/>
      </w:r>
      <w:r>
        <w:rPr>
          <w:sz w:val="20"/>
        </w:rPr>
        <w:t>The student is responsible for transportation to</w:t>
      </w:r>
      <w:r>
        <w:rPr>
          <w:spacing w:val="-31"/>
          <w:sz w:val="20"/>
        </w:rPr>
        <w:t xml:space="preserve"> </w:t>
      </w:r>
      <w:r>
        <w:rPr>
          <w:sz w:val="20"/>
        </w:rPr>
        <w:t>and from the campus and clinical facilities and any parking</w:t>
      </w:r>
      <w:r>
        <w:rPr>
          <w:spacing w:val="-7"/>
          <w:sz w:val="20"/>
        </w:rPr>
        <w:t xml:space="preserve"> </w:t>
      </w:r>
      <w:r>
        <w:rPr>
          <w:sz w:val="20"/>
        </w:rPr>
        <w:t>costs.</w:t>
      </w:r>
    </w:p>
    <w:p w14:paraId="7158B2CF" w14:textId="77777777" w:rsidR="000F0887" w:rsidRDefault="009F312D">
      <w:pPr>
        <w:pStyle w:val="ListParagraph"/>
        <w:numPr>
          <w:ilvl w:val="0"/>
          <w:numId w:val="1"/>
        </w:numPr>
        <w:tabs>
          <w:tab w:val="left" w:pos="580"/>
          <w:tab w:val="left" w:pos="581"/>
        </w:tabs>
        <w:ind w:right="353"/>
        <w:rPr>
          <w:sz w:val="20"/>
        </w:rPr>
      </w:pPr>
      <w:r>
        <w:rPr>
          <w:sz w:val="20"/>
        </w:rPr>
        <w:t>Nursing courses comply with the Americans with Disabilities Act. If you have special needs, please inform the instructor(s) and every reasonable</w:t>
      </w:r>
      <w:r>
        <w:rPr>
          <w:spacing w:val="-20"/>
          <w:sz w:val="20"/>
        </w:rPr>
        <w:t xml:space="preserve"> </w:t>
      </w:r>
      <w:r>
        <w:rPr>
          <w:sz w:val="20"/>
        </w:rPr>
        <w:t>effort will be made to accommodate you. Need for accommodations must be validated by Disabled Students Programs &amp;</w:t>
      </w:r>
      <w:r>
        <w:rPr>
          <w:spacing w:val="-9"/>
          <w:sz w:val="20"/>
        </w:rPr>
        <w:t xml:space="preserve"> </w:t>
      </w:r>
      <w:r>
        <w:rPr>
          <w:sz w:val="20"/>
        </w:rPr>
        <w:t>Services.</w:t>
      </w:r>
    </w:p>
    <w:p w14:paraId="7158B2D0" w14:textId="77777777" w:rsidR="000F0887" w:rsidRDefault="00AC51B4">
      <w:pPr>
        <w:pStyle w:val="ListParagraph"/>
        <w:numPr>
          <w:ilvl w:val="0"/>
          <w:numId w:val="1"/>
        </w:numPr>
        <w:tabs>
          <w:tab w:val="left" w:pos="580"/>
          <w:tab w:val="left" w:pos="581"/>
        </w:tabs>
        <w:spacing w:before="1"/>
        <w:ind w:right="196"/>
        <w:rPr>
          <w:sz w:val="20"/>
        </w:rPr>
      </w:pPr>
      <w:r>
        <w:rPr>
          <w:noProof/>
        </w:rPr>
        <mc:AlternateContent>
          <mc:Choice Requires="wps">
            <w:drawing>
              <wp:anchor distT="0" distB="0" distL="114300" distR="114300" simplePos="0" relativeHeight="251655168" behindDoc="0" locked="0" layoutInCell="1" allowOverlap="1" wp14:anchorId="7158B2DE" wp14:editId="49EAE93C">
                <wp:simplePos x="0" y="0"/>
                <wp:positionH relativeFrom="page">
                  <wp:posOffset>4305300</wp:posOffset>
                </wp:positionH>
                <wp:positionV relativeFrom="paragraph">
                  <wp:posOffset>1804670</wp:posOffset>
                </wp:positionV>
                <wp:extent cx="2933700" cy="838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33700" cy="8382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8B2E9" w14:textId="77777777" w:rsidR="000F0887" w:rsidRDefault="009F312D">
                            <w:pPr>
                              <w:spacing w:before="65" w:line="244" w:lineRule="auto"/>
                              <w:ind w:left="145" w:right="78"/>
                              <w:rPr>
                                <w:b/>
                                <w:sz w:val="20"/>
                              </w:rPr>
                            </w:pPr>
                            <w:r>
                              <w:rPr>
                                <w:b/>
                                <w:sz w:val="20"/>
                              </w:rPr>
                              <w:t>Requirements may be changed on an annual basis because of unforeseen circumstances or Board of Registered Nursing regulations. Please consult the Nursing Department for current information each semester.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B2DE" id="Text Box 2" o:spid="_x0000_s1033" type="#_x0000_t202" style="position:absolute;left:0;text-align:left;margin-left:339pt;margin-top:142.1pt;width:231pt;height:6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" filled="f" strokeweight=".72pt">
                <v:path arrowok="t"/>
                <v:textbox inset="0,0,0,0">
                  <w:txbxContent>
                    <w:p w14:paraId="7158B2E9" w14:textId="77777777" w:rsidR="000F0887" w:rsidRDefault="009F312D">
                      <w:pPr>
                        <w:spacing w:before="65" w:line="244" w:lineRule="auto"/>
                        <w:ind w:left="145" w:right="78"/>
                        <w:rPr>
                          <w:b/>
                          <w:sz w:val="20"/>
                        </w:rPr>
                      </w:pPr>
                      <w:r>
                        <w:rPr>
                          <w:b/>
                          <w:sz w:val="20"/>
                        </w:rPr>
                        <w:t>Requirements may be changed on an annual basis because of unforeseen circumstances or Board of Registered Nursing regulations. Please consult the Nursing Department for current information each semester.</w:t>
                      </w:r>
                    </w:p>
                  </w:txbxContent>
                </v:textbox>
                <w10:wrap anchorx="page"/>
              </v:shape>
            </w:pict>
          </mc:Fallback>
        </mc:AlternateContent>
      </w:r>
      <w:r w:rsidR="009F312D">
        <w:rPr>
          <w:sz w:val="20"/>
        </w:rPr>
        <w:t>All candidates eligible for the NCLEX-RN examination are required under law to report misdemeanor and felony convictions to the Board of Registered Nursing unless they are only minor</w:t>
      </w:r>
      <w:r w:rsidR="009F312D">
        <w:rPr>
          <w:spacing w:val="-17"/>
          <w:sz w:val="20"/>
        </w:rPr>
        <w:t xml:space="preserve"> </w:t>
      </w:r>
      <w:r w:rsidR="009F312D">
        <w:rPr>
          <w:sz w:val="20"/>
        </w:rPr>
        <w:t>traffic violations. “Driving under the influence” convictions must be reported. Convictions must be reported even if they have been expunged or court ordered diversion program has been completed. Failure to report prior convictions or disciplinary action is considered falsification of application and is grounds for denial of licensure or revocation of</w:t>
      </w:r>
      <w:r w:rsidR="009F312D">
        <w:rPr>
          <w:spacing w:val="-13"/>
          <w:sz w:val="20"/>
        </w:rPr>
        <w:t xml:space="preserve"> </w:t>
      </w:r>
      <w:r w:rsidR="009F312D">
        <w:rPr>
          <w:sz w:val="20"/>
        </w:rPr>
        <w:t>license.</w:t>
      </w:r>
    </w:p>
    <w:sectPr w:rsidR="000F0887">
      <w:type w:val="continuous"/>
      <w:pgSz w:w="12240" w:h="15840"/>
      <w:pgMar w:top="660" w:right="560" w:bottom="880" w:left="680" w:header="720" w:footer="720" w:gutter="0"/>
      <w:cols w:num="2" w:space="720" w:equalWidth="0">
        <w:col w:w="5086" w:space="498"/>
        <w:col w:w="541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641ED" w14:textId="77777777" w:rsidR="00AF6FCB" w:rsidRDefault="00AF6FCB">
      <w:r>
        <w:separator/>
      </w:r>
    </w:p>
  </w:endnote>
  <w:endnote w:type="continuationSeparator" w:id="0">
    <w:p w14:paraId="08151B53" w14:textId="77777777" w:rsidR="00AF6FCB" w:rsidRDefault="00AF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8B2DF" w14:textId="77777777" w:rsidR="000F0887" w:rsidRDefault="00AC51B4">
    <w:pPr>
      <w:pStyle w:val="BodyText"/>
      <w:spacing w:line="14" w:lineRule="auto"/>
    </w:pPr>
    <w:r>
      <w:rPr>
        <w:noProof/>
      </w:rPr>
      <mc:AlternateContent>
        <mc:Choice Requires="wps">
          <w:drawing>
            <wp:anchor distT="0" distB="0" distL="114300" distR="114300" simplePos="0" relativeHeight="503310728" behindDoc="1" locked="0" layoutInCell="1" allowOverlap="1" wp14:anchorId="7158B2E0" wp14:editId="5402901E">
              <wp:simplePos x="0" y="0"/>
              <wp:positionH relativeFrom="page">
                <wp:posOffset>1307465</wp:posOffset>
              </wp:positionH>
              <wp:positionV relativeFrom="page">
                <wp:posOffset>9475470</wp:posOffset>
              </wp:positionV>
              <wp:extent cx="5137150" cy="16700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3715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8B2EA" w14:textId="15F881DF" w:rsidR="000F0887" w:rsidRDefault="009F312D">
                          <w:pPr>
                            <w:tabs>
                              <w:tab w:val="left" w:pos="4624"/>
                            </w:tabs>
                            <w:spacing w:before="12"/>
                            <w:ind w:left="20"/>
                            <w:rPr>
                              <w:sz w:val="20"/>
                            </w:rPr>
                          </w:pPr>
                          <w:r>
                            <w:rPr>
                              <w:b/>
                              <w:sz w:val="20"/>
                            </w:rPr>
                            <w:t>2600 Mission Bell Drive • San Pablo,</w:t>
                          </w:r>
                          <w:r>
                            <w:rPr>
                              <w:b/>
                              <w:spacing w:val="-16"/>
                              <w:sz w:val="20"/>
                            </w:rPr>
                            <w:t xml:space="preserve"> </w:t>
                          </w:r>
                          <w:r>
                            <w:rPr>
                              <w:b/>
                              <w:sz w:val="20"/>
                            </w:rPr>
                            <w:t>CA</w:t>
                          </w:r>
                          <w:r>
                            <w:rPr>
                              <w:b/>
                              <w:spacing w:val="-9"/>
                              <w:sz w:val="20"/>
                            </w:rPr>
                            <w:t xml:space="preserve"> </w:t>
                          </w:r>
                          <w:r>
                            <w:rPr>
                              <w:b/>
                              <w:sz w:val="20"/>
                            </w:rPr>
                            <w:t>94806</w:t>
                          </w:r>
                          <w:r>
                            <w:rPr>
                              <w:b/>
                              <w:sz w:val="20"/>
                            </w:rPr>
                            <w:tab/>
                            <w:t>(510) 2</w:t>
                          </w:r>
                          <w:r w:rsidR="00821375">
                            <w:rPr>
                              <w:b/>
                              <w:sz w:val="20"/>
                            </w:rPr>
                            <w:t>15-4103</w:t>
                          </w:r>
                          <w:r>
                            <w:rPr>
                              <w:b/>
                              <w:sz w:val="20"/>
                            </w:rPr>
                            <w:t xml:space="preserve"> •</w:t>
                          </w:r>
                          <w:r>
                            <w:rPr>
                              <w:b/>
                              <w:spacing w:val="-24"/>
                              <w:sz w:val="20"/>
                            </w:rPr>
                            <w:t xml:space="preserve"> </w:t>
                          </w:r>
                          <w:hyperlink r:id="rId1">
                            <w:r>
                              <w:rPr>
                                <w:color w:val="0000FF"/>
                                <w:sz w:val="20"/>
                                <w:u w:val="single" w:color="0000FF"/>
                              </w:rPr>
                              <w:t>www.contracosta.edu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8B2E0" id="_x0000_t202" coordsize="21600,21600" o:spt="202" path="m,l,21600r21600,l21600,xe">
              <v:stroke joinstyle="miter"/>
              <v:path gradientshapeok="t" o:connecttype="rect"/>
            </v:shapetype>
            <v:shape id="_x0000_s1034" type="#_x0000_t202" style="position:absolute;margin-left:102.95pt;margin-top:746.1pt;width:404.5pt;height:13.15pt;z-index:-5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" filled="f" stroked="f">
              <v:path arrowok="t"/>
              <v:textbox inset="0,0,0,0">
                <w:txbxContent>
                  <w:p w14:paraId="7158B2EA" w14:textId="15F881DF" w:rsidR="000F0887" w:rsidRDefault="009F312D">
                    <w:pPr>
                      <w:tabs>
                        <w:tab w:val="left" w:pos="4624"/>
                      </w:tabs>
                      <w:spacing w:before="12"/>
                      <w:ind w:left="20"/>
                      <w:rPr>
                        <w:sz w:val="20"/>
                      </w:rPr>
                    </w:pPr>
                    <w:r>
                      <w:rPr>
                        <w:b/>
                        <w:sz w:val="20"/>
                      </w:rPr>
                      <w:t>2600 Mission Bell Drive • San Pablo,</w:t>
                    </w:r>
                    <w:r>
                      <w:rPr>
                        <w:b/>
                        <w:spacing w:val="-16"/>
                        <w:sz w:val="20"/>
                      </w:rPr>
                      <w:t xml:space="preserve"> </w:t>
                    </w:r>
                    <w:r>
                      <w:rPr>
                        <w:b/>
                        <w:sz w:val="20"/>
                      </w:rPr>
                      <w:t>CA</w:t>
                    </w:r>
                    <w:r>
                      <w:rPr>
                        <w:b/>
                        <w:spacing w:val="-9"/>
                        <w:sz w:val="20"/>
                      </w:rPr>
                      <w:t xml:space="preserve"> </w:t>
                    </w:r>
                    <w:r>
                      <w:rPr>
                        <w:b/>
                        <w:sz w:val="20"/>
                      </w:rPr>
                      <w:t>94806</w:t>
                    </w:r>
                    <w:r>
                      <w:rPr>
                        <w:b/>
                        <w:sz w:val="20"/>
                      </w:rPr>
                      <w:tab/>
                      <w:t>(510) 2</w:t>
                    </w:r>
                    <w:r w:rsidR="00821375">
                      <w:rPr>
                        <w:b/>
                        <w:sz w:val="20"/>
                      </w:rPr>
                      <w:t>15-4103</w:t>
                    </w:r>
                    <w:r>
                      <w:rPr>
                        <w:b/>
                        <w:sz w:val="20"/>
                      </w:rPr>
                      <w:t xml:space="preserve"> •</w:t>
                    </w:r>
                    <w:r>
                      <w:rPr>
                        <w:b/>
                        <w:spacing w:val="-24"/>
                        <w:sz w:val="20"/>
                      </w:rPr>
                      <w:t xml:space="preserve"> </w:t>
                    </w:r>
                    <w:hyperlink r:id="rId2">
                      <w:r>
                        <w:rPr>
                          <w:color w:val="0000FF"/>
                          <w:sz w:val="20"/>
                          <w:u w:val="single" w:color="0000FF"/>
                        </w:rPr>
                        <w:t>www.contracosta.edu</w:t>
                      </w:r>
                    </w:hyperlink>
                  </w:p>
                </w:txbxContent>
              </v:textbox>
              <w10:wrap anchorx="page" anchory="page"/>
            </v:shape>
          </w:pict>
        </mc:Fallback>
      </mc:AlternateContent>
    </w:r>
    <w:r>
      <w:rPr>
        <w:noProof/>
      </w:rPr>
      <mc:AlternateContent>
        <mc:Choice Requires="wps">
          <w:drawing>
            <wp:anchor distT="0" distB="0" distL="114300" distR="114300" simplePos="0" relativeHeight="503310752" behindDoc="1" locked="0" layoutInCell="1" allowOverlap="1" wp14:anchorId="7158B2E1" wp14:editId="015FA944">
              <wp:simplePos x="0" y="0"/>
              <wp:positionH relativeFrom="page">
                <wp:posOffset>6598285</wp:posOffset>
              </wp:positionH>
              <wp:positionV relativeFrom="page">
                <wp:posOffset>9475470</wp:posOffset>
              </wp:positionV>
              <wp:extent cx="342900" cy="167005"/>
              <wp:effectExtent l="0" t="0" r="0" b="0"/>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8B2EB" w14:textId="17038858" w:rsidR="000F0887" w:rsidRDefault="00D42786">
                          <w:pPr>
                            <w:pStyle w:val="BodyText"/>
                            <w:spacing w:before="12"/>
                            <w:ind w:left="20"/>
                          </w:pPr>
                          <w:r>
                            <w:t>0</w:t>
                          </w:r>
                          <w:r w:rsidR="006317C7">
                            <w:t>6</w:t>
                          </w:r>
                          <w:r>
                            <w:t>/2</w:t>
                          </w:r>
                          <w:r w:rsidR="006317C7">
                            <w:t>4</w:t>
                          </w:r>
                          <w:r w:rsidR="003835AA">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8B2E1" id="_x0000_t202" coordsize="21600,21600" o:spt="202" path="m,l,21600r21600,l21600,xe">
              <v:stroke joinstyle="miter"/>
              <v:path gradientshapeok="t" o:connecttype="rect"/>
            </v:shapetype>
            <v:shape id="Text Box 1" o:spid="_x0000_s1035" type="#_x0000_t202" style="position:absolute;margin-left:519.55pt;margin-top:746.1pt;width:27pt;height:13.15pt;z-index:-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" filled="f" stroked="f">
              <v:path arrowok="t"/>
              <v:textbox inset="0,0,0,0">
                <w:txbxContent>
                  <w:p w14:paraId="7158B2EB" w14:textId="17038858" w:rsidR="000F0887" w:rsidRDefault="00D42786">
                    <w:pPr>
                      <w:pStyle w:val="BodyText"/>
                      <w:spacing w:before="12"/>
                      <w:ind w:left="20"/>
                    </w:pPr>
                    <w:r>
                      <w:t>0</w:t>
                    </w:r>
                    <w:r w:rsidR="006317C7">
                      <w:t>6</w:t>
                    </w:r>
                    <w:r>
                      <w:t>/2</w:t>
                    </w:r>
                    <w:r w:rsidR="006317C7">
                      <w:t>4</w:t>
                    </w:r>
                    <w:r w:rsidR="003835AA">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789B3" w14:textId="77777777" w:rsidR="00AF6FCB" w:rsidRDefault="00AF6FCB">
      <w:r>
        <w:separator/>
      </w:r>
    </w:p>
  </w:footnote>
  <w:footnote w:type="continuationSeparator" w:id="0">
    <w:p w14:paraId="31D382CE" w14:textId="77777777" w:rsidR="00AF6FCB" w:rsidRDefault="00AF6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667F7"/>
    <w:multiLevelType w:val="hybridMultilevel"/>
    <w:tmpl w:val="7C3214A4"/>
    <w:lvl w:ilvl="0" w:tplc="142AE938">
      <w:numFmt w:val="bullet"/>
      <w:lvlText w:val="*"/>
      <w:lvlJc w:val="left"/>
      <w:pPr>
        <w:ind w:left="389" w:hanging="132"/>
      </w:pPr>
      <w:rPr>
        <w:rFonts w:ascii="Arial" w:eastAsia="Arial" w:hAnsi="Arial" w:cs="Arial" w:hint="default"/>
        <w:b/>
        <w:bCs/>
        <w:w w:val="99"/>
        <w:sz w:val="20"/>
        <w:szCs w:val="20"/>
        <w:lang w:val="en-US" w:eastAsia="en-US" w:bidi="en-US"/>
      </w:rPr>
    </w:lvl>
    <w:lvl w:ilvl="1" w:tplc="BA92F7BC">
      <w:start w:val="1"/>
      <w:numFmt w:val="decimal"/>
      <w:lvlText w:val="%2."/>
      <w:lvlJc w:val="left"/>
      <w:pPr>
        <w:ind w:left="1487" w:hanging="269"/>
        <w:jc w:val="left"/>
      </w:pPr>
      <w:rPr>
        <w:rFonts w:ascii="Arial" w:eastAsia="Arial" w:hAnsi="Arial" w:cs="Arial" w:hint="default"/>
        <w:w w:val="96"/>
        <w:sz w:val="20"/>
        <w:szCs w:val="20"/>
        <w:lang w:val="en-US" w:eastAsia="en-US" w:bidi="en-US"/>
      </w:rPr>
    </w:lvl>
    <w:lvl w:ilvl="2" w:tplc="7FEAADE8">
      <w:numFmt w:val="bullet"/>
      <w:lvlText w:val="•"/>
      <w:lvlJc w:val="left"/>
      <w:pPr>
        <w:ind w:left="1756" w:hanging="360"/>
      </w:pPr>
      <w:rPr>
        <w:rFonts w:ascii="Arial" w:eastAsia="Arial" w:hAnsi="Arial" w:cs="Arial" w:hint="default"/>
        <w:w w:val="97"/>
        <w:sz w:val="24"/>
        <w:szCs w:val="24"/>
        <w:lang w:val="en-US" w:eastAsia="en-US" w:bidi="en-US"/>
      </w:rPr>
    </w:lvl>
    <w:lvl w:ilvl="3" w:tplc="1960C8E6">
      <w:numFmt w:val="bullet"/>
      <w:lvlText w:val="•"/>
      <w:lvlJc w:val="left"/>
      <w:pPr>
        <w:ind w:left="1780" w:hanging="360"/>
      </w:pPr>
      <w:rPr>
        <w:rFonts w:hint="default"/>
        <w:lang w:val="en-US" w:eastAsia="en-US" w:bidi="en-US"/>
      </w:rPr>
    </w:lvl>
    <w:lvl w:ilvl="4" w:tplc="9DC65B14">
      <w:numFmt w:val="bullet"/>
      <w:lvlText w:val="•"/>
      <w:lvlJc w:val="left"/>
      <w:pPr>
        <w:ind w:left="2319" w:hanging="360"/>
      </w:pPr>
      <w:rPr>
        <w:rFonts w:hint="default"/>
        <w:lang w:val="en-US" w:eastAsia="en-US" w:bidi="en-US"/>
      </w:rPr>
    </w:lvl>
    <w:lvl w:ilvl="5" w:tplc="A8705E00">
      <w:numFmt w:val="bullet"/>
      <w:lvlText w:val="•"/>
      <w:lvlJc w:val="left"/>
      <w:pPr>
        <w:ind w:left="2859" w:hanging="360"/>
      </w:pPr>
      <w:rPr>
        <w:rFonts w:hint="default"/>
        <w:lang w:val="en-US" w:eastAsia="en-US" w:bidi="en-US"/>
      </w:rPr>
    </w:lvl>
    <w:lvl w:ilvl="6" w:tplc="A8F682E2">
      <w:numFmt w:val="bullet"/>
      <w:lvlText w:val="•"/>
      <w:lvlJc w:val="left"/>
      <w:pPr>
        <w:ind w:left="3399" w:hanging="360"/>
      </w:pPr>
      <w:rPr>
        <w:rFonts w:hint="default"/>
        <w:lang w:val="en-US" w:eastAsia="en-US" w:bidi="en-US"/>
      </w:rPr>
    </w:lvl>
    <w:lvl w:ilvl="7" w:tplc="B36EF92A">
      <w:numFmt w:val="bullet"/>
      <w:lvlText w:val="•"/>
      <w:lvlJc w:val="left"/>
      <w:pPr>
        <w:ind w:left="3939" w:hanging="360"/>
      </w:pPr>
      <w:rPr>
        <w:rFonts w:hint="default"/>
        <w:lang w:val="en-US" w:eastAsia="en-US" w:bidi="en-US"/>
      </w:rPr>
    </w:lvl>
    <w:lvl w:ilvl="8" w:tplc="6F245610">
      <w:numFmt w:val="bullet"/>
      <w:lvlText w:val="•"/>
      <w:lvlJc w:val="left"/>
      <w:pPr>
        <w:ind w:left="4479" w:hanging="360"/>
      </w:pPr>
      <w:rPr>
        <w:rFonts w:hint="default"/>
        <w:lang w:val="en-US" w:eastAsia="en-US" w:bidi="en-US"/>
      </w:rPr>
    </w:lvl>
  </w:abstractNum>
  <w:abstractNum w:abstractNumId="1" w15:restartNumberingAfterBreak="0">
    <w:nsid w:val="1D6A280B"/>
    <w:multiLevelType w:val="hybridMultilevel"/>
    <w:tmpl w:val="CC5A0DBC"/>
    <w:lvl w:ilvl="0" w:tplc="5AAE4D7A">
      <w:numFmt w:val="bullet"/>
      <w:lvlText w:val=""/>
      <w:lvlJc w:val="left"/>
      <w:pPr>
        <w:ind w:left="505" w:hanging="272"/>
      </w:pPr>
      <w:rPr>
        <w:rFonts w:ascii="Symbol" w:eastAsia="Symbol" w:hAnsi="Symbol" w:cs="Symbol" w:hint="default"/>
        <w:w w:val="99"/>
        <w:sz w:val="20"/>
        <w:szCs w:val="20"/>
        <w:lang w:val="en-US" w:eastAsia="en-US" w:bidi="en-US"/>
      </w:rPr>
    </w:lvl>
    <w:lvl w:ilvl="1" w:tplc="908A8156">
      <w:numFmt w:val="bullet"/>
      <w:lvlText w:val="•"/>
      <w:lvlJc w:val="left"/>
      <w:pPr>
        <w:ind w:left="1550" w:hanging="272"/>
      </w:pPr>
      <w:rPr>
        <w:rFonts w:hint="default"/>
        <w:lang w:val="en-US" w:eastAsia="en-US" w:bidi="en-US"/>
      </w:rPr>
    </w:lvl>
    <w:lvl w:ilvl="2" w:tplc="2A64A202">
      <w:numFmt w:val="bullet"/>
      <w:lvlText w:val="•"/>
      <w:lvlJc w:val="left"/>
      <w:pPr>
        <w:ind w:left="2600" w:hanging="272"/>
      </w:pPr>
      <w:rPr>
        <w:rFonts w:hint="default"/>
        <w:lang w:val="en-US" w:eastAsia="en-US" w:bidi="en-US"/>
      </w:rPr>
    </w:lvl>
    <w:lvl w:ilvl="3" w:tplc="DA00BBBE">
      <w:numFmt w:val="bullet"/>
      <w:lvlText w:val="•"/>
      <w:lvlJc w:val="left"/>
      <w:pPr>
        <w:ind w:left="3650" w:hanging="272"/>
      </w:pPr>
      <w:rPr>
        <w:rFonts w:hint="default"/>
        <w:lang w:val="en-US" w:eastAsia="en-US" w:bidi="en-US"/>
      </w:rPr>
    </w:lvl>
    <w:lvl w:ilvl="4" w:tplc="FAE4A790">
      <w:numFmt w:val="bullet"/>
      <w:lvlText w:val="•"/>
      <w:lvlJc w:val="left"/>
      <w:pPr>
        <w:ind w:left="4700" w:hanging="272"/>
      </w:pPr>
      <w:rPr>
        <w:rFonts w:hint="default"/>
        <w:lang w:val="en-US" w:eastAsia="en-US" w:bidi="en-US"/>
      </w:rPr>
    </w:lvl>
    <w:lvl w:ilvl="5" w:tplc="EA124902">
      <w:numFmt w:val="bullet"/>
      <w:lvlText w:val="•"/>
      <w:lvlJc w:val="left"/>
      <w:pPr>
        <w:ind w:left="5750" w:hanging="272"/>
      </w:pPr>
      <w:rPr>
        <w:rFonts w:hint="default"/>
        <w:lang w:val="en-US" w:eastAsia="en-US" w:bidi="en-US"/>
      </w:rPr>
    </w:lvl>
    <w:lvl w:ilvl="6" w:tplc="28A82106">
      <w:numFmt w:val="bullet"/>
      <w:lvlText w:val="•"/>
      <w:lvlJc w:val="left"/>
      <w:pPr>
        <w:ind w:left="6800" w:hanging="272"/>
      </w:pPr>
      <w:rPr>
        <w:rFonts w:hint="default"/>
        <w:lang w:val="en-US" w:eastAsia="en-US" w:bidi="en-US"/>
      </w:rPr>
    </w:lvl>
    <w:lvl w:ilvl="7" w:tplc="54361E2A">
      <w:numFmt w:val="bullet"/>
      <w:lvlText w:val="•"/>
      <w:lvlJc w:val="left"/>
      <w:pPr>
        <w:ind w:left="7850" w:hanging="272"/>
      </w:pPr>
      <w:rPr>
        <w:rFonts w:hint="default"/>
        <w:lang w:val="en-US" w:eastAsia="en-US" w:bidi="en-US"/>
      </w:rPr>
    </w:lvl>
    <w:lvl w:ilvl="8" w:tplc="8AAED144">
      <w:numFmt w:val="bullet"/>
      <w:lvlText w:val="•"/>
      <w:lvlJc w:val="left"/>
      <w:pPr>
        <w:ind w:left="8900" w:hanging="272"/>
      </w:pPr>
      <w:rPr>
        <w:rFonts w:hint="default"/>
        <w:lang w:val="en-US" w:eastAsia="en-US" w:bidi="en-US"/>
      </w:rPr>
    </w:lvl>
  </w:abstractNum>
  <w:abstractNum w:abstractNumId="2" w15:restartNumberingAfterBreak="0">
    <w:nsid w:val="30B24EF9"/>
    <w:multiLevelType w:val="hybridMultilevel"/>
    <w:tmpl w:val="F03826E6"/>
    <w:lvl w:ilvl="0" w:tplc="943E91D0">
      <w:numFmt w:val="bullet"/>
      <w:lvlText w:val=""/>
      <w:lvlJc w:val="left"/>
      <w:pPr>
        <w:ind w:left="1672" w:hanging="272"/>
      </w:pPr>
      <w:rPr>
        <w:rFonts w:ascii="Symbol" w:eastAsia="Symbol" w:hAnsi="Symbol" w:cs="Symbol" w:hint="default"/>
        <w:w w:val="100"/>
        <w:sz w:val="18"/>
        <w:szCs w:val="18"/>
        <w:lang w:val="en-US" w:eastAsia="en-US" w:bidi="en-US"/>
      </w:rPr>
    </w:lvl>
    <w:lvl w:ilvl="1" w:tplc="42006994">
      <w:numFmt w:val="bullet"/>
      <w:lvlText w:val="•"/>
      <w:lvlJc w:val="left"/>
      <w:pPr>
        <w:ind w:left="2612" w:hanging="272"/>
      </w:pPr>
      <w:rPr>
        <w:rFonts w:hint="default"/>
        <w:lang w:val="en-US" w:eastAsia="en-US" w:bidi="en-US"/>
      </w:rPr>
    </w:lvl>
    <w:lvl w:ilvl="2" w:tplc="D9C4DEF0">
      <w:numFmt w:val="bullet"/>
      <w:lvlText w:val="•"/>
      <w:lvlJc w:val="left"/>
      <w:pPr>
        <w:ind w:left="3544" w:hanging="272"/>
      </w:pPr>
      <w:rPr>
        <w:rFonts w:hint="default"/>
        <w:lang w:val="en-US" w:eastAsia="en-US" w:bidi="en-US"/>
      </w:rPr>
    </w:lvl>
    <w:lvl w:ilvl="3" w:tplc="379A72E6">
      <w:numFmt w:val="bullet"/>
      <w:lvlText w:val="•"/>
      <w:lvlJc w:val="left"/>
      <w:pPr>
        <w:ind w:left="4476" w:hanging="272"/>
      </w:pPr>
      <w:rPr>
        <w:rFonts w:hint="default"/>
        <w:lang w:val="en-US" w:eastAsia="en-US" w:bidi="en-US"/>
      </w:rPr>
    </w:lvl>
    <w:lvl w:ilvl="4" w:tplc="7B86201E">
      <w:numFmt w:val="bullet"/>
      <w:lvlText w:val="•"/>
      <w:lvlJc w:val="left"/>
      <w:pPr>
        <w:ind w:left="5408" w:hanging="272"/>
      </w:pPr>
      <w:rPr>
        <w:rFonts w:hint="default"/>
        <w:lang w:val="en-US" w:eastAsia="en-US" w:bidi="en-US"/>
      </w:rPr>
    </w:lvl>
    <w:lvl w:ilvl="5" w:tplc="9FF88094">
      <w:numFmt w:val="bullet"/>
      <w:lvlText w:val="•"/>
      <w:lvlJc w:val="left"/>
      <w:pPr>
        <w:ind w:left="6340" w:hanging="272"/>
      </w:pPr>
      <w:rPr>
        <w:rFonts w:hint="default"/>
        <w:lang w:val="en-US" w:eastAsia="en-US" w:bidi="en-US"/>
      </w:rPr>
    </w:lvl>
    <w:lvl w:ilvl="6" w:tplc="42B0E8DA">
      <w:numFmt w:val="bullet"/>
      <w:lvlText w:val="•"/>
      <w:lvlJc w:val="left"/>
      <w:pPr>
        <w:ind w:left="7272" w:hanging="272"/>
      </w:pPr>
      <w:rPr>
        <w:rFonts w:hint="default"/>
        <w:lang w:val="en-US" w:eastAsia="en-US" w:bidi="en-US"/>
      </w:rPr>
    </w:lvl>
    <w:lvl w:ilvl="7" w:tplc="8FB0F7DE">
      <w:numFmt w:val="bullet"/>
      <w:lvlText w:val="•"/>
      <w:lvlJc w:val="left"/>
      <w:pPr>
        <w:ind w:left="8204" w:hanging="272"/>
      </w:pPr>
      <w:rPr>
        <w:rFonts w:hint="default"/>
        <w:lang w:val="en-US" w:eastAsia="en-US" w:bidi="en-US"/>
      </w:rPr>
    </w:lvl>
    <w:lvl w:ilvl="8" w:tplc="8A24F650">
      <w:numFmt w:val="bullet"/>
      <w:lvlText w:val="•"/>
      <w:lvlJc w:val="left"/>
      <w:pPr>
        <w:ind w:left="9136" w:hanging="272"/>
      </w:pPr>
      <w:rPr>
        <w:rFonts w:hint="default"/>
        <w:lang w:val="en-US" w:eastAsia="en-US" w:bidi="en-US"/>
      </w:rPr>
    </w:lvl>
  </w:abstractNum>
  <w:abstractNum w:abstractNumId="3" w15:restartNumberingAfterBreak="0">
    <w:nsid w:val="546C7F09"/>
    <w:multiLevelType w:val="hybridMultilevel"/>
    <w:tmpl w:val="B5E6BD2C"/>
    <w:lvl w:ilvl="0" w:tplc="F8B8760E">
      <w:numFmt w:val="bullet"/>
      <w:lvlText w:val="•"/>
      <w:lvlJc w:val="left"/>
      <w:pPr>
        <w:ind w:left="1636" w:hanging="329"/>
      </w:pPr>
      <w:rPr>
        <w:rFonts w:ascii="Arial" w:eastAsia="Arial" w:hAnsi="Arial" w:cs="Arial" w:hint="default"/>
        <w:w w:val="97"/>
        <w:sz w:val="24"/>
        <w:szCs w:val="24"/>
        <w:lang w:val="en-US" w:eastAsia="en-US" w:bidi="en-US"/>
      </w:rPr>
    </w:lvl>
    <w:lvl w:ilvl="1" w:tplc="758CF622">
      <w:numFmt w:val="bullet"/>
      <w:lvlText w:val="o"/>
      <w:lvlJc w:val="left"/>
      <w:pPr>
        <w:ind w:left="2387" w:hanging="360"/>
      </w:pPr>
      <w:rPr>
        <w:rFonts w:ascii="Courier New" w:eastAsia="Courier New" w:hAnsi="Courier New" w:cs="Courier New" w:hint="default"/>
        <w:w w:val="97"/>
        <w:sz w:val="20"/>
        <w:szCs w:val="20"/>
        <w:lang w:val="en-US" w:eastAsia="en-US" w:bidi="en-US"/>
      </w:rPr>
    </w:lvl>
    <w:lvl w:ilvl="2" w:tplc="2BD886F4">
      <w:numFmt w:val="bullet"/>
      <w:lvlText w:val="•"/>
      <w:lvlJc w:val="left"/>
      <w:pPr>
        <w:ind w:left="3337" w:hanging="360"/>
      </w:pPr>
      <w:rPr>
        <w:rFonts w:hint="default"/>
        <w:lang w:val="en-US" w:eastAsia="en-US" w:bidi="en-US"/>
      </w:rPr>
    </w:lvl>
    <w:lvl w:ilvl="3" w:tplc="CD8E4888">
      <w:numFmt w:val="bullet"/>
      <w:lvlText w:val="•"/>
      <w:lvlJc w:val="left"/>
      <w:pPr>
        <w:ind w:left="4295" w:hanging="360"/>
      </w:pPr>
      <w:rPr>
        <w:rFonts w:hint="default"/>
        <w:lang w:val="en-US" w:eastAsia="en-US" w:bidi="en-US"/>
      </w:rPr>
    </w:lvl>
    <w:lvl w:ilvl="4" w:tplc="21DA0E24">
      <w:numFmt w:val="bullet"/>
      <w:lvlText w:val="•"/>
      <w:lvlJc w:val="left"/>
      <w:pPr>
        <w:ind w:left="5253" w:hanging="360"/>
      </w:pPr>
      <w:rPr>
        <w:rFonts w:hint="default"/>
        <w:lang w:val="en-US" w:eastAsia="en-US" w:bidi="en-US"/>
      </w:rPr>
    </w:lvl>
    <w:lvl w:ilvl="5" w:tplc="B7827722">
      <w:numFmt w:val="bullet"/>
      <w:lvlText w:val="•"/>
      <w:lvlJc w:val="left"/>
      <w:pPr>
        <w:ind w:left="6211" w:hanging="360"/>
      </w:pPr>
      <w:rPr>
        <w:rFonts w:hint="default"/>
        <w:lang w:val="en-US" w:eastAsia="en-US" w:bidi="en-US"/>
      </w:rPr>
    </w:lvl>
    <w:lvl w:ilvl="6" w:tplc="D6122BAC">
      <w:numFmt w:val="bullet"/>
      <w:lvlText w:val="•"/>
      <w:lvlJc w:val="left"/>
      <w:pPr>
        <w:ind w:left="7168" w:hanging="360"/>
      </w:pPr>
      <w:rPr>
        <w:rFonts w:hint="default"/>
        <w:lang w:val="en-US" w:eastAsia="en-US" w:bidi="en-US"/>
      </w:rPr>
    </w:lvl>
    <w:lvl w:ilvl="7" w:tplc="CE261C12">
      <w:numFmt w:val="bullet"/>
      <w:lvlText w:val="•"/>
      <w:lvlJc w:val="left"/>
      <w:pPr>
        <w:ind w:left="8126" w:hanging="360"/>
      </w:pPr>
      <w:rPr>
        <w:rFonts w:hint="default"/>
        <w:lang w:val="en-US" w:eastAsia="en-US" w:bidi="en-US"/>
      </w:rPr>
    </w:lvl>
    <w:lvl w:ilvl="8" w:tplc="2FB6C57A">
      <w:numFmt w:val="bullet"/>
      <w:lvlText w:val="•"/>
      <w:lvlJc w:val="left"/>
      <w:pPr>
        <w:ind w:left="9084" w:hanging="360"/>
      </w:pPr>
      <w:rPr>
        <w:rFonts w:hint="default"/>
        <w:lang w:val="en-US" w:eastAsia="en-US" w:bidi="en-US"/>
      </w:rPr>
    </w:lvl>
  </w:abstractNum>
  <w:abstractNum w:abstractNumId="4" w15:restartNumberingAfterBreak="0">
    <w:nsid w:val="72C12848"/>
    <w:multiLevelType w:val="hybridMultilevel"/>
    <w:tmpl w:val="045A69FC"/>
    <w:lvl w:ilvl="0" w:tplc="41D4B5C8">
      <w:numFmt w:val="bullet"/>
      <w:lvlText w:val=""/>
      <w:lvlJc w:val="left"/>
      <w:pPr>
        <w:ind w:left="580" w:hanging="360"/>
      </w:pPr>
      <w:rPr>
        <w:rFonts w:ascii="Symbol" w:eastAsia="Symbol" w:hAnsi="Symbol" w:cs="Symbol" w:hint="default"/>
        <w:w w:val="97"/>
        <w:sz w:val="20"/>
        <w:szCs w:val="20"/>
        <w:lang w:val="en-US" w:eastAsia="en-US" w:bidi="en-US"/>
      </w:rPr>
    </w:lvl>
    <w:lvl w:ilvl="1" w:tplc="465465AA">
      <w:numFmt w:val="bullet"/>
      <w:lvlText w:val="•"/>
      <w:lvlJc w:val="left"/>
      <w:pPr>
        <w:ind w:left="1030" w:hanging="360"/>
      </w:pPr>
      <w:rPr>
        <w:rFonts w:hint="default"/>
        <w:lang w:val="en-US" w:eastAsia="en-US" w:bidi="en-US"/>
      </w:rPr>
    </w:lvl>
    <w:lvl w:ilvl="2" w:tplc="AEC07516">
      <w:numFmt w:val="bullet"/>
      <w:lvlText w:val="•"/>
      <w:lvlJc w:val="left"/>
      <w:pPr>
        <w:ind w:left="1481" w:hanging="360"/>
      </w:pPr>
      <w:rPr>
        <w:rFonts w:hint="default"/>
        <w:lang w:val="en-US" w:eastAsia="en-US" w:bidi="en-US"/>
      </w:rPr>
    </w:lvl>
    <w:lvl w:ilvl="3" w:tplc="40A0883C">
      <w:numFmt w:val="bullet"/>
      <w:lvlText w:val="•"/>
      <w:lvlJc w:val="left"/>
      <w:pPr>
        <w:ind w:left="1931" w:hanging="360"/>
      </w:pPr>
      <w:rPr>
        <w:rFonts w:hint="default"/>
        <w:lang w:val="en-US" w:eastAsia="en-US" w:bidi="en-US"/>
      </w:rPr>
    </w:lvl>
    <w:lvl w:ilvl="4" w:tplc="D618DEE8">
      <w:numFmt w:val="bullet"/>
      <w:lvlText w:val="•"/>
      <w:lvlJc w:val="left"/>
      <w:pPr>
        <w:ind w:left="2382" w:hanging="360"/>
      </w:pPr>
      <w:rPr>
        <w:rFonts w:hint="default"/>
        <w:lang w:val="en-US" w:eastAsia="en-US" w:bidi="en-US"/>
      </w:rPr>
    </w:lvl>
    <w:lvl w:ilvl="5" w:tplc="FC9A2336">
      <w:numFmt w:val="bullet"/>
      <w:lvlText w:val="•"/>
      <w:lvlJc w:val="left"/>
      <w:pPr>
        <w:ind w:left="2832" w:hanging="360"/>
      </w:pPr>
      <w:rPr>
        <w:rFonts w:hint="default"/>
        <w:lang w:val="en-US" w:eastAsia="en-US" w:bidi="en-US"/>
      </w:rPr>
    </w:lvl>
    <w:lvl w:ilvl="6" w:tplc="16401CE6">
      <w:numFmt w:val="bullet"/>
      <w:lvlText w:val="•"/>
      <w:lvlJc w:val="left"/>
      <w:pPr>
        <w:ind w:left="3283" w:hanging="360"/>
      </w:pPr>
      <w:rPr>
        <w:rFonts w:hint="default"/>
        <w:lang w:val="en-US" w:eastAsia="en-US" w:bidi="en-US"/>
      </w:rPr>
    </w:lvl>
    <w:lvl w:ilvl="7" w:tplc="0B225BB2">
      <w:numFmt w:val="bullet"/>
      <w:lvlText w:val="•"/>
      <w:lvlJc w:val="left"/>
      <w:pPr>
        <w:ind w:left="3733" w:hanging="360"/>
      </w:pPr>
      <w:rPr>
        <w:rFonts w:hint="default"/>
        <w:lang w:val="en-US" w:eastAsia="en-US" w:bidi="en-US"/>
      </w:rPr>
    </w:lvl>
    <w:lvl w:ilvl="8" w:tplc="5692B38C">
      <w:numFmt w:val="bullet"/>
      <w:lvlText w:val="•"/>
      <w:lvlJc w:val="left"/>
      <w:pPr>
        <w:ind w:left="4184" w:hanging="360"/>
      </w:pPr>
      <w:rPr>
        <w:rFonts w:hint="default"/>
        <w:lang w:val="en-US" w:eastAsia="en-US" w:bidi="en-US"/>
      </w:rPr>
    </w:lvl>
  </w:abstractNum>
  <w:num w:numId="1" w16cid:durableId="591863024">
    <w:abstractNumId w:val="4"/>
  </w:num>
  <w:num w:numId="2" w16cid:durableId="1589264929">
    <w:abstractNumId w:val="3"/>
  </w:num>
  <w:num w:numId="3" w16cid:durableId="1506021367">
    <w:abstractNumId w:val="2"/>
  </w:num>
  <w:num w:numId="4" w16cid:durableId="1761829092">
    <w:abstractNumId w:val="0"/>
  </w:num>
  <w:num w:numId="5" w16cid:durableId="1701936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887"/>
    <w:rsid w:val="00012878"/>
    <w:rsid w:val="000165F2"/>
    <w:rsid w:val="00036037"/>
    <w:rsid w:val="0006147E"/>
    <w:rsid w:val="000967BA"/>
    <w:rsid w:val="000B2B57"/>
    <w:rsid w:val="000D5392"/>
    <w:rsid w:val="000F0887"/>
    <w:rsid w:val="0016265D"/>
    <w:rsid w:val="001710C7"/>
    <w:rsid w:val="001B73F3"/>
    <w:rsid w:val="001F73E9"/>
    <w:rsid w:val="00280E08"/>
    <w:rsid w:val="002A1B30"/>
    <w:rsid w:val="00300AE9"/>
    <w:rsid w:val="00333FCC"/>
    <w:rsid w:val="00377A4C"/>
    <w:rsid w:val="003835AA"/>
    <w:rsid w:val="004218D2"/>
    <w:rsid w:val="004B501B"/>
    <w:rsid w:val="004C3D34"/>
    <w:rsid w:val="00547FBC"/>
    <w:rsid w:val="005550F7"/>
    <w:rsid w:val="00576061"/>
    <w:rsid w:val="00577833"/>
    <w:rsid w:val="005854F9"/>
    <w:rsid w:val="005C6DF6"/>
    <w:rsid w:val="005F275C"/>
    <w:rsid w:val="006317C7"/>
    <w:rsid w:val="006975A5"/>
    <w:rsid w:val="006B7B9E"/>
    <w:rsid w:val="00782ED0"/>
    <w:rsid w:val="007B7338"/>
    <w:rsid w:val="008025BA"/>
    <w:rsid w:val="00821375"/>
    <w:rsid w:val="00864CA6"/>
    <w:rsid w:val="008A1E5C"/>
    <w:rsid w:val="008A4295"/>
    <w:rsid w:val="008A786A"/>
    <w:rsid w:val="008C07D4"/>
    <w:rsid w:val="008D6EA4"/>
    <w:rsid w:val="009123B3"/>
    <w:rsid w:val="0091735F"/>
    <w:rsid w:val="00923608"/>
    <w:rsid w:val="0098427C"/>
    <w:rsid w:val="0099662D"/>
    <w:rsid w:val="009A1B4A"/>
    <w:rsid w:val="009D1870"/>
    <w:rsid w:val="009F312D"/>
    <w:rsid w:val="00A83C10"/>
    <w:rsid w:val="00A85FA8"/>
    <w:rsid w:val="00A9634B"/>
    <w:rsid w:val="00AA08D0"/>
    <w:rsid w:val="00AA4CE3"/>
    <w:rsid w:val="00AC51B4"/>
    <w:rsid w:val="00AF6FCB"/>
    <w:rsid w:val="00B603E1"/>
    <w:rsid w:val="00B8709B"/>
    <w:rsid w:val="00BA199E"/>
    <w:rsid w:val="00BA41A4"/>
    <w:rsid w:val="00BE0172"/>
    <w:rsid w:val="00C16FF8"/>
    <w:rsid w:val="00C20B6F"/>
    <w:rsid w:val="00C26E74"/>
    <w:rsid w:val="00C3320D"/>
    <w:rsid w:val="00C403B1"/>
    <w:rsid w:val="00C41FAC"/>
    <w:rsid w:val="00CF1F1A"/>
    <w:rsid w:val="00CF261F"/>
    <w:rsid w:val="00CF738E"/>
    <w:rsid w:val="00D15832"/>
    <w:rsid w:val="00D42786"/>
    <w:rsid w:val="00DA213C"/>
    <w:rsid w:val="00DA2415"/>
    <w:rsid w:val="00DC6F73"/>
    <w:rsid w:val="00DE0EC9"/>
    <w:rsid w:val="00E20BFE"/>
    <w:rsid w:val="00E33584"/>
    <w:rsid w:val="00E50988"/>
    <w:rsid w:val="00E671E3"/>
    <w:rsid w:val="00EC228D"/>
    <w:rsid w:val="00EC7D95"/>
    <w:rsid w:val="00EE420F"/>
    <w:rsid w:val="00F51A31"/>
    <w:rsid w:val="00F86D3E"/>
    <w:rsid w:val="00FB4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8B270"/>
  <w15:docId w15:val="{DBA7F2FF-4C1C-41DC-A854-BB435F959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70"/>
      <w:ind w:left="3140"/>
      <w:jc w:val="center"/>
      <w:outlineLvl w:val="0"/>
    </w:pPr>
    <w:rPr>
      <w:b/>
      <w:bCs/>
      <w:sz w:val="28"/>
      <w:szCs w:val="28"/>
    </w:rPr>
  </w:style>
  <w:style w:type="paragraph" w:styleId="Heading2">
    <w:name w:val="heading 2"/>
    <w:basedOn w:val="Normal"/>
    <w:uiPriority w:val="9"/>
    <w:unhideWhenUsed/>
    <w:qFormat/>
    <w:pPr>
      <w:spacing w:before="69"/>
      <w:ind w:left="144"/>
      <w:outlineLvl w:val="1"/>
    </w:pPr>
    <w:rPr>
      <w:b/>
      <w:bCs/>
      <w:sz w:val="24"/>
      <w:szCs w:val="24"/>
    </w:rPr>
  </w:style>
  <w:style w:type="paragraph" w:styleId="Heading3">
    <w:name w:val="heading 3"/>
    <w:basedOn w:val="Normal"/>
    <w:uiPriority w:val="9"/>
    <w:unhideWhenUsed/>
    <w:qFormat/>
    <w:pPr>
      <w:ind w:left="947"/>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35AA"/>
    <w:pPr>
      <w:tabs>
        <w:tab w:val="center" w:pos="4680"/>
        <w:tab w:val="right" w:pos="9360"/>
      </w:tabs>
    </w:pPr>
  </w:style>
  <w:style w:type="character" w:customStyle="1" w:styleId="HeaderChar">
    <w:name w:val="Header Char"/>
    <w:basedOn w:val="DefaultParagraphFont"/>
    <w:link w:val="Header"/>
    <w:uiPriority w:val="99"/>
    <w:rsid w:val="003835AA"/>
    <w:rPr>
      <w:rFonts w:ascii="Arial" w:eastAsia="Arial" w:hAnsi="Arial" w:cs="Arial"/>
      <w:lang w:bidi="en-US"/>
    </w:rPr>
  </w:style>
  <w:style w:type="paragraph" w:styleId="Footer">
    <w:name w:val="footer"/>
    <w:basedOn w:val="Normal"/>
    <w:link w:val="FooterChar"/>
    <w:uiPriority w:val="99"/>
    <w:unhideWhenUsed/>
    <w:rsid w:val="003835AA"/>
    <w:pPr>
      <w:tabs>
        <w:tab w:val="center" w:pos="4680"/>
        <w:tab w:val="right" w:pos="9360"/>
      </w:tabs>
    </w:pPr>
  </w:style>
  <w:style w:type="character" w:customStyle="1" w:styleId="FooterChar">
    <w:name w:val="Footer Char"/>
    <w:basedOn w:val="DefaultParagraphFont"/>
    <w:link w:val="Footer"/>
    <w:uiPriority w:val="99"/>
    <w:rsid w:val="003835AA"/>
    <w:rPr>
      <w:rFonts w:ascii="Arial" w:eastAsia="Arial" w:hAnsi="Arial" w:cs="Arial"/>
      <w:lang w:bidi="en-US"/>
    </w:rPr>
  </w:style>
  <w:style w:type="character" w:styleId="Hyperlink">
    <w:name w:val="Hyperlink"/>
    <w:basedOn w:val="DefaultParagraphFont"/>
    <w:uiPriority w:val="99"/>
    <w:unhideWhenUsed/>
    <w:rsid w:val="00547FBC"/>
    <w:rPr>
      <w:color w:val="0000FF" w:themeColor="hyperlink"/>
      <w:u w:val="single"/>
    </w:rPr>
  </w:style>
  <w:style w:type="character" w:styleId="UnresolvedMention">
    <w:name w:val="Unresolved Mention"/>
    <w:basedOn w:val="DefaultParagraphFont"/>
    <w:uiPriority w:val="99"/>
    <w:semiHidden/>
    <w:unhideWhenUsed/>
    <w:rsid w:val="00547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ntracosta.edu/classes/academic-%20%20%20departments/nursing/application-info/%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hyperlink" Target="http://www.contracosta.edu/" TargetMode="External"/><Relationship Id="rId1" Type="http://schemas.openxmlformats.org/officeDocument/2006/relationships/hyperlink" Target="http://www.contracos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BBD189-C75D-453E-AD77-23C1915553CF}">
  <ds:schemaRefs>
    <ds:schemaRef ds:uri="http://schemas.microsoft.com/sharepoint/v3/contenttype/forms"/>
  </ds:schemaRefs>
</ds:datastoreItem>
</file>

<file path=customXml/itemProps2.xml><?xml version="1.0" encoding="utf-8"?>
<ds:datastoreItem xmlns:ds="http://schemas.openxmlformats.org/officeDocument/2006/customXml" ds:itemID="{BFC217C6-4635-41D8-B355-CFC710834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8FB68CC-BE6F-4327-B48A-81179B7340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Castillo</dc:creator>
  <cp:lastModifiedBy>Zepeda, Jose</cp:lastModifiedBy>
  <cp:revision>2</cp:revision>
  <cp:lastPrinted>2023-11-29T17:22:00Z</cp:lastPrinted>
  <dcterms:created xsi:type="dcterms:W3CDTF">2024-10-16T21:22:00Z</dcterms:created>
  <dcterms:modified xsi:type="dcterms:W3CDTF">2024-10-16T21:22:00Z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Creator">
    <vt:lpwstr>Microsoft® Word 2016</vt:lpwstr>
  </property>
  <property fmtid="{D5CDD505-2E9C-101B-9397-08002B2CF9AE}" pid="4" name="LastSaved">
    <vt:filetime>2020-01-30T00:00:00Z</vt:filetime>
  </property>
</Properties>
</file>